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05" w:rsidRDefault="009F1E05" w:rsidP="00FA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СПИСАК</w:t>
      </w:r>
    </w:p>
    <w:p w:rsidR="009F1E05" w:rsidRDefault="009F1E05" w:rsidP="00FA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color w:val="0000FF"/>
          <w:sz w:val="28"/>
          <w:szCs w:val="28"/>
          <w:lang w:val="sr-Latn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РЕГИСТРОВАНИХ ИГРАЧА ШАХОВСКОГ КЛУБА ЗА 20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sr-Latn-CS"/>
        </w:rPr>
        <w:t>5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9F1E05" w:rsidRDefault="009F1E05" w:rsidP="009F1E05">
      <w:pPr>
        <w:rPr>
          <w:rFonts w:ascii="Arial" w:hAnsi="Arial" w:cs="Arial"/>
          <w:lang w:val="sr-Latn-CS"/>
        </w:rPr>
      </w:pPr>
    </w:p>
    <w:tbl>
      <w:tblPr>
        <w:tblStyle w:val="TableGrid"/>
        <w:tblW w:w="10368" w:type="dxa"/>
        <w:tblLook w:val="01E0"/>
      </w:tblPr>
      <w:tblGrid>
        <w:gridCol w:w="4068"/>
        <w:gridCol w:w="6300"/>
      </w:tblGrid>
      <w:tr w:rsidR="009F1E05" w:rsidTr="009F1E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color w:val="0000FF"/>
                <w:lang w:val="sr-Latn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Шаховски клуб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Слога</w:t>
            </w:r>
          </w:p>
        </w:tc>
      </w:tr>
      <w:tr w:rsidR="009F1E05" w:rsidTr="009F1E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color w:val="0000FF"/>
                <w:lang w:val="sr-Latn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Место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Краљево</w:t>
            </w:r>
          </w:p>
        </w:tc>
      </w:tr>
      <w:tr w:rsidR="009F1E05" w:rsidTr="009F1E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color w:val="0000FF"/>
                <w:lang w:val="sr-Latn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Адреса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9F1E05" w:rsidTr="009F1E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color w:val="0000FF"/>
                <w:lang w:val="sr-Latn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Матични број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F1E05" w:rsidTr="009F1E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b/>
                <w:color w:val="0000FF"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</w:rPr>
              <w:t>Факс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9F1E05" w:rsidTr="009F1E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b/>
                <w:color w:val="0000FF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</w:rPr>
              <w:t>Е-</w:t>
            </w:r>
            <w:proofErr w:type="spellStart"/>
            <w:r>
              <w:rPr>
                <w:rFonts w:ascii="Arial" w:hAnsi="Arial" w:cs="Arial"/>
                <w:b/>
                <w:color w:val="0000FF"/>
              </w:rPr>
              <w:t>маил</w:t>
            </w:r>
            <w:proofErr w:type="spellEnd"/>
            <w:r>
              <w:rPr>
                <w:rFonts w:ascii="Arial" w:hAnsi="Arial" w:cs="Arial"/>
                <w:b/>
                <w:color w:val="0000FF"/>
                <w:lang w:val="sr-Cyrl-CS"/>
              </w:rPr>
              <w:t xml:space="preserve"> и ВЕБ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9F1E05" w:rsidTr="009F1E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b/>
                <w:color w:val="0000FF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Председник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Зоран Јаблановић</w:t>
            </w:r>
          </w:p>
        </w:tc>
      </w:tr>
      <w:tr w:rsidR="009F1E05" w:rsidTr="009F1E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b/>
                <w:color w:val="0000FF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Секретар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9F1E05" w:rsidRDefault="009F1E05" w:rsidP="009F1E05">
      <w:pPr>
        <w:rPr>
          <w:rFonts w:ascii="Arial" w:hAnsi="Arial" w:cs="Arial"/>
          <w:b/>
          <w:color w:val="FF0000"/>
          <w:lang w:val="sr-Cyrl-CS"/>
        </w:rPr>
      </w:pPr>
    </w:p>
    <w:tbl>
      <w:tblPr>
        <w:tblStyle w:val="TableGrid"/>
        <w:tblW w:w="10368" w:type="dxa"/>
        <w:tblLook w:val="01E0"/>
      </w:tblPr>
      <w:tblGrid>
        <w:gridCol w:w="828"/>
        <w:gridCol w:w="4860"/>
        <w:gridCol w:w="2340"/>
        <w:gridCol w:w="2340"/>
      </w:tblGrid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b/>
                <w:color w:val="0000FF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Р. б.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b/>
                <w:color w:val="0000FF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Презиме и име такмичара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b/>
                <w:color w:val="0000FF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Тит/кат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hAnsi="Arial" w:cs="Arial"/>
                <w:b/>
                <w:color w:val="0000FF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lang w:val="sr-Cyrl-CS"/>
              </w:rPr>
              <w:t>ИД број ФИДЕ</w:t>
            </w:r>
          </w:p>
        </w:tc>
      </w:tr>
    </w:tbl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2340"/>
        <w:gridCol w:w="2340"/>
      </w:tblGrid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Аталик Суат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вм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Ненезић Марко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Абрамовић Бошко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вм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</w:rPr>
            </w:pPr>
            <w:r>
              <w:rPr>
                <w:rFonts w:ascii="Arial" w:eastAsia="SimSun" w:hAnsi="Arial" w:cs="Arial"/>
                <w:color w:val="0000FF"/>
              </w:rPr>
              <w:t>Брењо Славиша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вм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Маринковић Иван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Симоновић Александар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Ђокић Ненад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фм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Спасојевић Срђан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мк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Јаблановић Зоран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мк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 xml:space="preserve">Ташић Владимир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мк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Каличанин Горан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прва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Милићевић Сретен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прва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  <w:tr w:rsidR="009F1E05" w:rsidTr="009F1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 w:rsidP="001F0AAA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eastAsia="SimSun" w:hAnsi="Arial" w:cs="Arial"/>
                <w:b/>
                <w:color w:val="0000FF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Миловић Срећко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  <w:r>
              <w:rPr>
                <w:rFonts w:ascii="Arial" w:eastAsia="SimSun" w:hAnsi="Arial" w:cs="Arial"/>
                <w:color w:val="0000FF"/>
                <w:lang w:val="sr-Cyrl-CS"/>
              </w:rPr>
              <w:t>мк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5" w:rsidRDefault="009F1E05">
            <w:pPr>
              <w:rPr>
                <w:rFonts w:ascii="Arial" w:eastAsia="SimSun" w:hAnsi="Arial" w:cs="Arial"/>
                <w:color w:val="0000FF"/>
                <w:lang w:val="sr-Cyrl-CS"/>
              </w:rPr>
            </w:pPr>
          </w:p>
        </w:tc>
      </w:tr>
    </w:tbl>
    <w:p w:rsidR="009F1E05" w:rsidRDefault="009F1E05" w:rsidP="009F1E05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470DEE" w:rsidRDefault="00470DEE"/>
    <w:sectPr w:rsidR="00470DEE" w:rsidSect="00FA6D51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E05"/>
    <w:rsid w:val="00470DEE"/>
    <w:rsid w:val="006A5771"/>
    <w:rsid w:val="009F1E05"/>
    <w:rsid w:val="00FA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E0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3</cp:revision>
  <dcterms:created xsi:type="dcterms:W3CDTF">2015-07-15T19:51:00Z</dcterms:created>
  <dcterms:modified xsi:type="dcterms:W3CDTF">2015-07-15T19:54:00Z</dcterms:modified>
</cp:coreProperties>
</file>