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4D" w:rsidRPr="008212BB" w:rsidRDefault="00D07D4D" w:rsidP="00D07D4D">
      <w:pPr>
        <w:spacing w:line="240" w:lineRule="auto"/>
        <w:rPr>
          <w:b/>
          <w:sz w:val="24"/>
          <w:szCs w:val="24"/>
        </w:rPr>
      </w:pPr>
      <w:r w:rsidRPr="008212BB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-15118</wp:posOffset>
            </wp:positionV>
            <wp:extent cx="1819275" cy="1304925"/>
            <wp:effectExtent l="19050" t="0" r="9525" b="0"/>
            <wp:wrapNone/>
            <wp:docPr id="2" name="Слика 1" descr="Опис: C:\Users\Nina\Desktop\Logo G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 descr="Опис: C:\Users\Nina\Desktop\Logo G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2BB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8212BB">
        <w:rPr>
          <w:b/>
          <w:sz w:val="24"/>
          <w:szCs w:val="24"/>
        </w:rPr>
        <w:t xml:space="preserve"> GRADSKI ŠAHOVSKI SAVEZ NIŠ  </w:t>
      </w:r>
    </w:p>
    <w:p w:rsidR="00D07D4D" w:rsidRPr="00743606" w:rsidRDefault="00D07D4D" w:rsidP="00D07D4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>
        <w:rPr>
          <w:sz w:val="20"/>
          <w:szCs w:val="20"/>
        </w:rPr>
        <w:t>Vojvode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Tankosića</w:t>
      </w:r>
      <w:proofErr w:type="spellEnd"/>
      <w:r>
        <w:rPr>
          <w:sz w:val="20"/>
          <w:szCs w:val="20"/>
        </w:rPr>
        <w:t xml:space="preserve"> 9a, </w:t>
      </w:r>
      <w:proofErr w:type="spellStart"/>
      <w:r>
        <w:rPr>
          <w:sz w:val="20"/>
          <w:szCs w:val="20"/>
        </w:rPr>
        <w:t>Niš</w:t>
      </w:r>
      <w:proofErr w:type="spellEnd"/>
      <w:r>
        <w:rPr>
          <w:sz w:val="20"/>
          <w:szCs w:val="20"/>
        </w:rPr>
        <w:t xml:space="preserve">;  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: 063/1094279</w:t>
      </w:r>
    </w:p>
    <w:p w:rsidR="00D07D4D" w:rsidRPr="008212BB" w:rsidRDefault="00D07D4D" w:rsidP="00D07D4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: </w:t>
      </w:r>
      <w:hyperlink r:id="rId6" w:history="1">
        <w:r w:rsidRPr="000D46A3">
          <w:rPr>
            <w:rStyle w:val="Hyperlink"/>
            <w:sz w:val="20"/>
            <w:szCs w:val="20"/>
          </w:rPr>
          <w:t>gradskissnis@gmail.com</w:t>
        </w:r>
      </w:hyperlink>
      <w:r>
        <w:rPr>
          <w:sz w:val="20"/>
          <w:szCs w:val="20"/>
        </w:rPr>
        <w:t>; www.gradskissnis.rs</w:t>
      </w:r>
    </w:p>
    <w:p w:rsidR="00D07D4D" w:rsidRDefault="00D07D4D" w:rsidP="00D07D4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Mat. </w:t>
      </w:r>
      <w:proofErr w:type="spellStart"/>
      <w:r>
        <w:rPr>
          <w:sz w:val="20"/>
          <w:szCs w:val="20"/>
        </w:rPr>
        <w:t>Broj</w:t>
      </w:r>
      <w:proofErr w:type="spellEnd"/>
      <w:r>
        <w:rPr>
          <w:sz w:val="20"/>
          <w:szCs w:val="20"/>
        </w:rPr>
        <w:t>: 07229887, PIB: 102234999</w:t>
      </w:r>
    </w:p>
    <w:p w:rsidR="00D07D4D" w:rsidRDefault="00D07D4D" w:rsidP="00D07D4D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AIK </w:t>
      </w:r>
      <w:proofErr w:type="spellStart"/>
      <w:proofErr w:type="gramStart"/>
      <w:r>
        <w:rPr>
          <w:sz w:val="20"/>
          <w:szCs w:val="20"/>
        </w:rPr>
        <w:t>banka</w:t>
      </w:r>
      <w:proofErr w:type="spellEnd"/>
      <w:proofErr w:type="gramEnd"/>
      <w:r>
        <w:rPr>
          <w:sz w:val="20"/>
          <w:szCs w:val="20"/>
        </w:rPr>
        <w:t xml:space="preserve">: 105-2901-56;     </w:t>
      </w:r>
      <w:proofErr w:type="spellStart"/>
      <w:r>
        <w:rPr>
          <w:sz w:val="20"/>
          <w:szCs w:val="20"/>
        </w:rPr>
        <w:t>Trezor</w:t>
      </w:r>
      <w:proofErr w:type="spellEnd"/>
      <w:r>
        <w:rPr>
          <w:sz w:val="20"/>
          <w:szCs w:val="20"/>
        </w:rPr>
        <w:t xml:space="preserve">: 840-20038763-74    </w:t>
      </w:r>
    </w:p>
    <w:p w:rsidR="009C45C1" w:rsidRDefault="009C45C1" w:rsidP="00CC33AB">
      <w:pPr>
        <w:jc w:val="center"/>
        <w:rPr>
          <w:b/>
          <w:sz w:val="28"/>
          <w:szCs w:val="28"/>
        </w:rPr>
      </w:pPr>
    </w:p>
    <w:p w:rsidR="00D07D4D" w:rsidRPr="00D70543" w:rsidRDefault="00D07D4D" w:rsidP="00CC33AB">
      <w:pPr>
        <w:jc w:val="center"/>
        <w:rPr>
          <w:b/>
          <w:sz w:val="28"/>
          <w:szCs w:val="28"/>
        </w:rPr>
      </w:pPr>
      <w:r w:rsidRPr="001B16B5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 w:rsidR="001626B6">
        <w:rPr>
          <w:b/>
          <w:sz w:val="28"/>
          <w:szCs w:val="28"/>
        </w:rPr>
        <w:t>I</w:t>
      </w:r>
      <w:r w:rsidRPr="001B16B5">
        <w:rPr>
          <w:b/>
          <w:sz w:val="28"/>
          <w:szCs w:val="28"/>
        </w:rPr>
        <w:t xml:space="preserve">  SVETOSAVSKI  TURNIR</w:t>
      </w:r>
      <w:r>
        <w:rPr>
          <w:b/>
          <w:sz w:val="28"/>
          <w:szCs w:val="28"/>
        </w:rPr>
        <w:t xml:space="preserve">  “PANTELEJ“</w:t>
      </w:r>
    </w:p>
    <w:p w:rsidR="00D07D4D" w:rsidRDefault="001626B6" w:rsidP="00D07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02.02. – 04.02.2018</w:t>
      </w:r>
      <w:r w:rsidR="00D07D4D">
        <w:rPr>
          <w:b/>
          <w:sz w:val="28"/>
          <w:szCs w:val="28"/>
        </w:rPr>
        <w:t>.  – RESTORAN “LION PLUS”</w:t>
      </w:r>
    </w:p>
    <w:p w:rsidR="00D07D4D" w:rsidRDefault="00D07D4D" w:rsidP="00D07D4D">
      <w:pPr>
        <w:rPr>
          <w:sz w:val="24"/>
          <w:szCs w:val="24"/>
        </w:rPr>
      </w:pPr>
      <w:r w:rsidRPr="004543E9">
        <w:rPr>
          <w:sz w:val="24"/>
          <w:szCs w:val="24"/>
        </w:rPr>
        <w:t xml:space="preserve">     GŠS </w:t>
      </w:r>
      <w:proofErr w:type="spellStart"/>
      <w:r w:rsidRPr="004543E9">
        <w:rPr>
          <w:sz w:val="24"/>
          <w:szCs w:val="24"/>
        </w:rPr>
        <w:t>Niša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organizuje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saradnji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GO “</w:t>
      </w:r>
      <w:proofErr w:type="spellStart"/>
      <w:r>
        <w:rPr>
          <w:sz w:val="24"/>
          <w:szCs w:val="24"/>
        </w:rPr>
        <w:t>Pantelej</w:t>
      </w:r>
      <w:proofErr w:type="spellEnd"/>
      <w:r>
        <w:rPr>
          <w:sz w:val="24"/>
          <w:szCs w:val="24"/>
        </w:rPr>
        <w:t>”</w:t>
      </w:r>
      <w:proofErr w:type="gramStart"/>
      <w:r>
        <w:rPr>
          <w:sz w:val="24"/>
          <w:szCs w:val="24"/>
        </w:rPr>
        <w:t xml:space="preserve">, </w:t>
      </w:r>
      <w:r w:rsidRPr="004543E9">
        <w:rPr>
          <w:sz w:val="24"/>
          <w:szCs w:val="24"/>
        </w:rPr>
        <w:t xml:space="preserve"> VI</w:t>
      </w:r>
      <w:r>
        <w:rPr>
          <w:sz w:val="24"/>
          <w:szCs w:val="24"/>
        </w:rPr>
        <w:t>I</w:t>
      </w:r>
      <w:r w:rsidR="001626B6">
        <w:rPr>
          <w:sz w:val="24"/>
          <w:szCs w:val="24"/>
        </w:rPr>
        <w:t>I</w:t>
      </w:r>
      <w:proofErr w:type="gram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Svetosavski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turnir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Pantelej</w:t>
      </w:r>
      <w:proofErr w:type="spellEnd"/>
      <w:r>
        <w:rPr>
          <w:sz w:val="24"/>
          <w:szCs w:val="24"/>
        </w:rPr>
        <w:t>”</w:t>
      </w:r>
      <w:r w:rsidRPr="004543E9">
        <w:rPr>
          <w:sz w:val="24"/>
          <w:szCs w:val="24"/>
        </w:rPr>
        <w:t xml:space="preserve"> u </w:t>
      </w:r>
      <w:proofErr w:type="spellStart"/>
      <w:r w:rsidRPr="004543E9">
        <w:rPr>
          <w:sz w:val="24"/>
          <w:szCs w:val="24"/>
        </w:rPr>
        <w:t>standar</w:t>
      </w:r>
      <w:r w:rsidR="001626B6">
        <w:rPr>
          <w:sz w:val="24"/>
          <w:szCs w:val="24"/>
        </w:rPr>
        <w:t>dnom</w:t>
      </w:r>
      <w:proofErr w:type="spellEnd"/>
      <w:r w:rsidR="001626B6">
        <w:rPr>
          <w:sz w:val="24"/>
          <w:szCs w:val="24"/>
        </w:rPr>
        <w:t xml:space="preserve"> </w:t>
      </w:r>
      <w:proofErr w:type="spellStart"/>
      <w:r w:rsidR="001626B6">
        <w:rPr>
          <w:sz w:val="24"/>
          <w:szCs w:val="24"/>
        </w:rPr>
        <w:t>šahu</w:t>
      </w:r>
      <w:proofErr w:type="spellEnd"/>
      <w:r w:rsidR="001626B6">
        <w:rPr>
          <w:sz w:val="24"/>
          <w:szCs w:val="24"/>
        </w:rPr>
        <w:t xml:space="preserve">, </w:t>
      </w:r>
      <w:proofErr w:type="spellStart"/>
      <w:r w:rsidR="001626B6">
        <w:rPr>
          <w:sz w:val="24"/>
          <w:szCs w:val="24"/>
        </w:rPr>
        <w:t>koji</w:t>
      </w:r>
      <w:proofErr w:type="spellEnd"/>
      <w:r w:rsidR="001626B6">
        <w:rPr>
          <w:sz w:val="24"/>
          <w:szCs w:val="24"/>
        </w:rPr>
        <w:t xml:space="preserve"> </w:t>
      </w:r>
      <w:proofErr w:type="spellStart"/>
      <w:r w:rsidR="001626B6">
        <w:rPr>
          <w:sz w:val="24"/>
          <w:szCs w:val="24"/>
        </w:rPr>
        <w:t>će</w:t>
      </w:r>
      <w:proofErr w:type="spellEnd"/>
      <w:r w:rsidR="001626B6">
        <w:rPr>
          <w:sz w:val="24"/>
          <w:szCs w:val="24"/>
        </w:rPr>
        <w:t xml:space="preserve"> se </w:t>
      </w:r>
      <w:proofErr w:type="spellStart"/>
      <w:r w:rsidR="001626B6">
        <w:rPr>
          <w:sz w:val="24"/>
          <w:szCs w:val="24"/>
        </w:rPr>
        <w:t>održati</w:t>
      </w:r>
      <w:proofErr w:type="spellEnd"/>
      <w:r w:rsidR="001626B6">
        <w:rPr>
          <w:sz w:val="24"/>
          <w:szCs w:val="24"/>
        </w:rPr>
        <w:t xml:space="preserve"> 02.02. </w:t>
      </w:r>
      <w:proofErr w:type="gramStart"/>
      <w:r w:rsidR="001626B6">
        <w:rPr>
          <w:sz w:val="24"/>
          <w:szCs w:val="24"/>
        </w:rPr>
        <w:t>– 04.02.2018</w:t>
      </w:r>
      <w:r w:rsidRPr="004543E9">
        <w:rPr>
          <w:sz w:val="24"/>
          <w:szCs w:val="24"/>
        </w:rPr>
        <w:t>.god.</w:t>
      </w:r>
      <w:proofErr w:type="gramEnd"/>
      <w:r w:rsidRPr="004543E9">
        <w:rPr>
          <w:sz w:val="24"/>
          <w:szCs w:val="24"/>
        </w:rPr>
        <w:t xml:space="preserve"> </w:t>
      </w:r>
      <w:proofErr w:type="gramStart"/>
      <w:r w:rsidRPr="004543E9">
        <w:rPr>
          <w:sz w:val="24"/>
          <w:szCs w:val="24"/>
        </w:rPr>
        <w:t>u</w:t>
      </w:r>
      <w:proofErr w:type="gramEnd"/>
      <w:r w:rsidRPr="004543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restoranu</w:t>
      </w:r>
      <w:proofErr w:type="spellEnd"/>
      <w:r>
        <w:rPr>
          <w:sz w:val="24"/>
          <w:szCs w:val="24"/>
        </w:rPr>
        <w:t xml:space="preserve"> “Lion plus”,             </w:t>
      </w:r>
      <w:proofErr w:type="spellStart"/>
      <w:r>
        <w:rPr>
          <w:sz w:val="24"/>
          <w:szCs w:val="24"/>
        </w:rPr>
        <w:t>ulica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ugao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Knjaževačke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Matejevačkog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puta</w:t>
      </w:r>
      <w:proofErr w:type="spellEnd"/>
      <w:r>
        <w:rPr>
          <w:sz w:val="24"/>
          <w:szCs w:val="24"/>
        </w:rPr>
        <w:t xml:space="preserve"> bb.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D4D" w:rsidRDefault="00D07D4D" w:rsidP="00D07D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>:</w:t>
      </w:r>
    </w:p>
    <w:p w:rsidR="00D07D4D" w:rsidRDefault="00D07D4D" w:rsidP="00D07D4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257D2">
        <w:rPr>
          <w:b/>
          <w:sz w:val="24"/>
          <w:szCs w:val="24"/>
        </w:rPr>
        <w:t>“A</w:t>
      </w:r>
      <w:proofErr w:type="gramStart"/>
      <w:r w:rsidRPr="00D257D2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turnir</w:t>
      </w:r>
      <w:proofErr w:type="spellEnd"/>
      <w:proofErr w:type="gramEnd"/>
      <w:r>
        <w:rPr>
          <w:sz w:val="24"/>
          <w:szCs w:val="24"/>
        </w:rPr>
        <w:t xml:space="preserve"> -</w:t>
      </w:r>
      <w:r w:rsidR="00E457E4">
        <w:rPr>
          <w:sz w:val="24"/>
          <w:szCs w:val="24"/>
        </w:rPr>
        <w:t xml:space="preserve">  </w:t>
      </w:r>
      <w:proofErr w:type="spellStart"/>
      <w:r w:rsidR="00E457E4">
        <w:rPr>
          <w:sz w:val="24"/>
          <w:szCs w:val="24"/>
        </w:rPr>
        <w:t>za</w:t>
      </w:r>
      <w:proofErr w:type="spellEnd"/>
      <w:r w:rsidR="00E457E4">
        <w:rPr>
          <w:sz w:val="24"/>
          <w:szCs w:val="24"/>
        </w:rPr>
        <w:t xml:space="preserve"> </w:t>
      </w:r>
      <w:proofErr w:type="spellStart"/>
      <w:r w:rsidR="00E457E4">
        <w:rPr>
          <w:sz w:val="24"/>
          <w:szCs w:val="24"/>
        </w:rPr>
        <w:t>sve</w:t>
      </w:r>
      <w:proofErr w:type="spellEnd"/>
      <w:r w:rsidR="00E457E4">
        <w:rPr>
          <w:sz w:val="24"/>
          <w:szCs w:val="24"/>
        </w:rPr>
        <w:t xml:space="preserve"> </w:t>
      </w:r>
      <w:proofErr w:type="spellStart"/>
      <w:r w:rsidR="00E457E4">
        <w:rPr>
          <w:sz w:val="24"/>
          <w:szCs w:val="24"/>
        </w:rPr>
        <w:t>igrače</w:t>
      </w:r>
      <w:proofErr w:type="spellEnd"/>
      <w:r w:rsidR="00E457E4">
        <w:rPr>
          <w:sz w:val="24"/>
          <w:szCs w:val="24"/>
        </w:rPr>
        <w:t xml:space="preserve"> </w:t>
      </w:r>
      <w:proofErr w:type="spellStart"/>
      <w:r w:rsidR="00E457E4">
        <w:rPr>
          <w:sz w:val="24"/>
          <w:szCs w:val="24"/>
        </w:rPr>
        <w:t>rejtinga</w:t>
      </w:r>
      <w:proofErr w:type="spellEnd"/>
      <w:r w:rsidR="00E457E4">
        <w:rPr>
          <w:sz w:val="24"/>
          <w:szCs w:val="24"/>
        </w:rPr>
        <w:t xml:space="preserve"> do 2200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elo</w:t>
      </w:r>
      <w:proofErr w:type="spellEnd"/>
      <w:r w:rsidR="00E457E4">
        <w:rPr>
          <w:sz w:val="24"/>
          <w:szCs w:val="24"/>
        </w:rPr>
        <w:t xml:space="preserve"> – </w:t>
      </w:r>
      <w:proofErr w:type="spellStart"/>
      <w:r w:rsidR="00E457E4">
        <w:rPr>
          <w:sz w:val="24"/>
          <w:szCs w:val="24"/>
        </w:rPr>
        <w:t>turnir</w:t>
      </w:r>
      <w:proofErr w:type="spellEnd"/>
      <w:r w:rsidR="00E457E4">
        <w:rPr>
          <w:sz w:val="24"/>
          <w:szCs w:val="24"/>
        </w:rPr>
        <w:t xml:space="preserve"> se </w:t>
      </w:r>
      <w:proofErr w:type="spellStart"/>
      <w:r w:rsidR="00E457E4">
        <w:rPr>
          <w:sz w:val="24"/>
          <w:szCs w:val="24"/>
        </w:rPr>
        <w:t>rejtinguje</w:t>
      </w:r>
      <w:proofErr w:type="spellEnd"/>
      <w:r w:rsidR="00E457E4">
        <w:rPr>
          <w:sz w:val="24"/>
          <w:szCs w:val="24"/>
        </w:rPr>
        <w:t>, 7</w:t>
      </w:r>
      <w:r>
        <w:rPr>
          <w:sz w:val="24"/>
          <w:szCs w:val="24"/>
        </w:rPr>
        <w:t xml:space="preserve"> kola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pravilima</w:t>
      </w:r>
      <w:proofErr w:type="spellEnd"/>
      <w:r>
        <w:rPr>
          <w:sz w:val="24"/>
          <w:szCs w:val="24"/>
        </w:rPr>
        <w:t xml:space="preserve"> FIDE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kompjutersko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švajcarskom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sistemu</w:t>
      </w:r>
      <w:proofErr w:type="spellEnd"/>
    </w:p>
    <w:p w:rsidR="00D07D4D" w:rsidRPr="004543E9" w:rsidRDefault="00D07D4D" w:rsidP="00D07D4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257D2">
        <w:rPr>
          <w:b/>
          <w:sz w:val="24"/>
          <w:szCs w:val="24"/>
        </w:rPr>
        <w:t>“B”</w:t>
      </w:r>
      <w:r w:rsidR="00E457E4">
        <w:rPr>
          <w:sz w:val="24"/>
          <w:szCs w:val="24"/>
        </w:rPr>
        <w:t xml:space="preserve"> </w:t>
      </w:r>
      <w:proofErr w:type="spellStart"/>
      <w:r w:rsidR="00E457E4">
        <w:rPr>
          <w:sz w:val="24"/>
          <w:szCs w:val="24"/>
        </w:rPr>
        <w:t>turnir</w:t>
      </w:r>
      <w:proofErr w:type="spellEnd"/>
      <w:r w:rsidR="00E457E4">
        <w:rPr>
          <w:sz w:val="24"/>
          <w:szCs w:val="24"/>
        </w:rPr>
        <w:t xml:space="preserve"> – </w:t>
      </w:r>
      <w:proofErr w:type="spellStart"/>
      <w:r w:rsidR="00E457E4">
        <w:rPr>
          <w:sz w:val="24"/>
          <w:szCs w:val="24"/>
        </w:rPr>
        <w:t>kadetski</w:t>
      </w:r>
      <w:proofErr w:type="spellEnd"/>
      <w:r w:rsidR="00E457E4">
        <w:rPr>
          <w:sz w:val="24"/>
          <w:szCs w:val="24"/>
        </w:rPr>
        <w:t>, 2003</w:t>
      </w:r>
      <w:r>
        <w:rPr>
          <w:sz w:val="24"/>
          <w:szCs w:val="24"/>
        </w:rPr>
        <w:t xml:space="preserve">.-o </w:t>
      </w:r>
      <w:proofErr w:type="spellStart"/>
      <w:r>
        <w:rPr>
          <w:sz w:val="24"/>
          <w:szCs w:val="24"/>
        </w:rPr>
        <w:t>godište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mlađi</w:t>
      </w:r>
      <w:proofErr w:type="gramStart"/>
      <w:r>
        <w:rPr>
          <w:sz w:val="24"/>
          <w:szCs w:val="24"/>
        </w:rPr>
        <w:t>,bez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rejtinga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rejtingom</w:t>
      </w:r>
      <w:proofErr w:type="spellEnd"/>
      <w:r>
        <w:rPr>
          <w:sz w:val="24"/>
          <w:szCs w:val="24"/>
        </w:rPr>
        <w:t xml:space="preserve"> do 1 400 </w:t>
      </w:r>
      <w:proofErr w:type="spellStart"/>
      <w:r>
        <w:rPr>
          <w:sz w:val="24"/>
          <w:szCs w:val="24"/>
        </w:rPr>
        <w:t>elo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turnir</w:t>
      </w:r>
      <w:proofErr w:type="spellEnd"/>
      <w:r>
        <w:rPr>
          <w:sz w:val="24"/>
          <w:szCs w:val="24"/>
        </w:rPr>
        <w:t xml:space="preserve"> se ne </w:t>
      </w:r>
      <w:proofErr w:type="spellStart"/>
      <w:r>
        <w:rPr>
          <w:sz w:val="24"/>
          <w:szCs w:val="24"/>
        </w:rPr>
        <w:t>rejtinguje</w:t>
      </w:r>
      <w:proofErr w:type="spellEnd"/>
      <w:r>
        <w:rPr>
          <w:sz w:val="24"/>
          <w:szCs w:val="24"/>
        </w:rPr>
        <w:t xml:space="preserve">, 7 kola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pravilima</w:t>
      </w:r>
      <w:proofErr w:type="spellEnd"/>
      <w:r>
        <w:rPr>
          <w:sz w:val="24"/>
          <w:szCs w:val="24"/>
        </w:rPr>
        <w:t xml:space="preserve"> FIDE, </w:t>
      </w:r>
      <w:proofErr w:type="spellStart"/>
      <w:r>
        <w:rPr>
          <w:sz w:val="24"/>
          <w:szCs w:val="24"/>
        </w:rPr>
        <w:t>kompjutersko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švajcarskom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sistemu</w:t>
      </w:r>
      <w:proofErr w:type="spellEnd"/>
    </w:p>
    <w:p w:rsidR="00D07D4D" w:rsidRPr="00337C2A" w:rsidRDefault="00D07D4D" w:rsidP="00D07D4D">
      <w:pPr>
        <w:rPr>
          <w:sz w:val="24"/>
          <w:szCs w:val="24"/>
        </w:rPr>
      </w:pPr>
      <w:r>
        <w:rPr>
          <w:sz w:val="24"/>
          <w:szCs w:val="24"/>
        </w:rPr>
        <w:t xml:space="preserve">Tempo </w:t>
      </w:r>
      <w:proofErr w:type="spellStart"/>
      <w:r>
        <w:rPr>
          <w:sz w:val="24"/>
          <w:szCs w:val="24"/>
        </w:rPr>
        <w:t>igre</w:t>
      </w:r>
      <w:proofErr w:type="spellEnd"/>
      <w:r>
        <w:rPr>
          <w:sz w:val="24"/>
          <w:szCs w:val="24"/>
        </w:rPr>
        <w:t>:</w:t>
      </w:r>
      <w:r w:rsidR="0059499C">
        <w:rPr>
          <w:sz w:val="24"/>
          <w:szCs w:val="24"/>
        </w:rPr>
        <w:t xml:space="preserve"> </w:t>
      </w:r>
      <w:r w:rsidR="00E457E4">
        <w:rPr>
          <w:sz w:val="24"/>
          <w:szCs w:val="24"/>
        </w:rPr>
        <w:t xml:space="preserve"> 6</w:t>
      </w:r>
      <w:r>
        <w:rPr>
          <w:sz w:val="24"/>
          <w:szCs w:val="24"/>
        </w:rPr>
        <w:t>0 min</w:t>
      </w:r>
      <w:r w:rsidR="00E457E4">
        <w:rPr>
          <w:sz w:val="24"/>
          <w:szCs w:val="24"/>
        </w:rPr>
        <w:t xml:space="preserve"> + 30</w:t>
      </w:r>
      <w:r w:rsidR="00C408EC">
        <w:rPr>
          <w:sz w:val="24"/>
          <w:szCs w:val="24"/>
        </w:rPr>
        <w:t xml:space="preserve"> </w:t>
      </w:r>
      <w:r w:rsidR="00327E45">
        <w:rPr>
          <w:sz w:val="24"/>
          <w:szCs w:val="24"/>
        </w:rPr>
        <w:t xml:space="preserve">sec </w:t>
      </w:r>
      <w:proofErr w:type="spellStart"/>
      <w:r w:rsidR="00327E45">
        <w:rPr>
          <w:sz w:val="24"/>
          <w:szCs w:val="24"/>
        </w:rPr>
        <w:t>bonifikacije</w:t>
      </w:r>
      <w:proofErr w:type="spellEnd"/>
      <w:r w:rsidR="00327E45">
        <w:rPr>
          <w:sz w:val="24"/>
          <w:szCs w:val="24"/>
        </w:rPr>
        <w:t xml:space="preserve">. </w:t>
      </w:r>
      <w:proofErr w:type="spellStart"/>
      <w:r w:rsidR="00327E45">
        <w:rPr>
          <w:sz w:val="24"/>
          <w:szCs w:val="24"/>
        </w:rPr>
        <w:t>Pisanje</w:t>
      </w:r>
      <w:proofErr w:type="spellEnd"/>
      <w:r w:rsidR="00327E45">
        <w:rPr>
          <w:sz w:val="24"/>
          <w:szCs w:val="24"/>
        </w:rPr>
        <w:t xml:space="preserve"> </w:t>
      </w:r>
      <w:proofErr w:type="spellStart"/>
      <w:r w:rsidR="00327E45">
        <w:rPr>
          <w:sz w:val="24"/>
          <w:szCs w:val="24"/>
        </w:rPr>
        <w:t>poteza</w:t>
      </w:r>
      <w:proofErr w:type="spellEnd"/>
      <w:r w:rsidR="00327E45">
        <w:rPr>
          <w:sz w:val="24"/>
          <w:szCs w:val="24"/>
        </w:rPr>
        <w:t xml:space="preserve"> je </w:t>
      </w:r>
      <w:proofErr w:type="spellStart"/>
      <w:r w:rsidR="00327E45">
        <w:rPr>
          <w:sz w:val="24"/>
          <w:szCs w:val="24"/>
        </w:rPr>
        <w:t>obavezno</w:t>
      </w:r>
      <w:proofErr w:type="spellEnd"/>
      <w:r w:rsidR="00327E45">
        <w:rPr>
          <w:sz w:val="24"/>
          <w:szCs w:val="24"/>
        </w:rPr>
        <w:t xml:space="preserve"> </w:t>
      </w:r>
      <w:proofErr w:type="spellStart"/>
      <w:proofErr w:type="gramStart"/>
      <w:r w:rsidR="00327E45">
        <w:rPr>
          <w:sz w:val="24"/>
          <w:szCs w:val="24"/>
        </w:rPr>
        <w:t>na</w:t>
      </w:r>
      <w:proofErr w:type="spellEnd"/>
      <w:proofErr w:type="gramEnd"/>
      <w:r w:rsidR="00327E45">
        <w:rPr>
          <w:sz w:val="24"/>
          <w:szCs w:val="24"/>
        </w:rPr>
        <w:t xml:space="preserve"> “A” </w:t>
      </w:r>
      <w:proofErr w:type="spellStart"/>
      <w:r w:rsidR="00327E45">
        <w:rPr>
          <w:sz w:val="24"/>
          <w:szCs w:val="24"/>
        </w:rPr>
        <w:t>turniru</w:t>
      </w:r>
      <w:proofErr w:type="spellEnd"/>
      <w:r w:rsidR="00327E45">
        <w:rPr>
          <w:sz w:val="24"/>
          <w:szCs w:val="24"/>
        </w:rPr>
        <w:t xml:space="preserve">. </w:t>
      </w:r>
      <w:r w:rsidR="00E457E4">
        <w:rPr>
          <w:sz w:val="24"/>
          <w:szCs w:val="24"/>
        </w:rPr>
        <w:t xml:space="preserve"> </w:t>
      </w:r>
    </w:p>
    <w:p w:rsidR="00D07D4D" w:rsidRDefault="00D07D4D" w:rsidP="00D07D4D">
      <w:pPr>
        <w:rPr>
          <w:b/>
          <w:sz w:val="24"/>
          <w:szCs w:val="24"/>
        </w:rPr>
      </w:pPr>
      <w:proofErr w:type="spellStart"/>
      <w:proofErr w:type="gramStart"/>
      <w:r w:rsidRPr="004543E9">
        <w:rPr>
          <w:b/>
          <w:sz w:val="24"/>
          <w:szCs w:val="24"/>
        </w:rPr>
        <w:t>Sv</w:t>
      </w:r>
      <w:r w:rsidR="00D577CA">
        <w:rPr>
          <w:b/>
          <w:sz w:val="24"/>
          <w:szCs w:val="24"/>
        </w:rPr>
        <w:t>ečano</w:t>
      </w:r>
      <w:proofErr w:type="spellEnd"/>
      <w:r w:rsidR="00D577CA">
        <w:rPr>
          <w:b/>
          <w:sz w:val="24"/>
          <w:szCs w:val="24"/>
        </w:rPr>
        <w:t xml:space="preserve"> </w:t>
      </w:r>
      <w:proofErr w:type="spellStart"/>
      <w:r w:rsidR="00D577CA">
        <w:rPr>
          <w:b/>
          <w:sz w:val="24"/>
          <w:szCs w:val="24"/>
        </w:rPr>
        <w:t>otvaranje</w:t>
      </w:r>
      <w:proofErr w:type="spellEnd"/>
      <w:r w:rsidR="00D577CA">
        <w:rPr>
          <w:b/>
          <w:sz w:val="24"/>
          <w:szCs w:val="24"/>
        </w:rPr>
        <w:t xml:space="preserve"> u 15h </w:t>
      </w:r>
      <w:proofErr w:type="spellStart"/>
      <w:r w:rsidR="00D577CA">
        <w:rPr>
          <w:b/>
          <w:sz w:val="24"/>
          <w:szCs w:val="24"/>
        </w:rPr>
        <w:t>i</w:t>
      </w:r>
      <w:proofErr w:type="spellEnd"/>
      <w:r w:rsidR="00D577CA">
        <w:rPr>
          <w:b/>
          <w:sz w:val="24"/>
          <w:szCs w:val="24"/>
        </w:rPr>
        <w:t xml:space="preserve"> 45min 02</w:t>
      </w:r>
      <w:r>
        <w:rPr>
          <w:b/>
          <w:sz w:val="24"/>
          <w:szCs w:val="24"/>
        </w:rPr>
        <w:t>.02</w:t>
      </w:r>
      <w:r w:rsidRPr="004543E9">
        <w:rPr>
          <w:b/>
          <w:sz w:val="24"/>
          <w:szCs w:val="24"/>
        </w:rPr>
        <w:t>.20</w:t>
      </w:r>
      <w:r w:rsidR="00D577CA">
        <w:rPr>
          <w:b/>
          <w:sz w:val="24"/>
          <w:szCs w:val="24"/>
        </w:rPr>
        <w:t>18</w:t>
      </w:r>
      <w:r w:rsidRPr="004543E9">
        <w:rPr>
          <w:b/>
          <w:sz w:val="24"/>
          <w:szCs w:val="24"/>
        </w:rPr>
        <w:t>.</w:t>
      </w:r>
      <w:proofErr w:type="gramEnd"/>
    </w:p>
    <w:p w:rsidR="004916E8" w:rsidRPr="004916E8" w:rsidRDefault="00D07D4D" w:rsidP="00D07D4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Satnica</w:t>
      </w:r>
      <w:proofErr w:type="spellEnd"/>
      <w:r>
        <w:rPr>
          <w:b/>
          <w:sz w:val="24"/>
          <w:szCs w:val="24"/>
        </w:rPr>
        <w:t xml:space="preserve"> “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”</w:t>
      </w:r>
      <w:r w:rsidR="00D577CA">
        <w:rPr>
          <w:b/>
          <w:sz w:val="24"/>
          <w:szCs w:val="24"/>
        </w:rPr>
        <w:t xml:space="preserve"> </w:t>
      </w:r>
      <w:proofErr w:type="spellStart"/>
      <w:r w:rsidR="00D577CA">
        <w:rPr>
          <w:b/>
          <w:sz w:val="24"/>
          <w:szCs w:val="24"/>
        </w:rPr>
        <w:t>i</w:t>
      </w:r>
      <w:proofErr w:type="spellEnd"/>
      <w:r w:rsidR="00D577CA">
        <w:rPr>
          <w:b/>
          <w:sz w:val="24"/>
          <w:szCs w:val="24"/>
        </w:rPr>
        <w:t xml:space="preserve"> “B”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turnira</w:t>
      </w:r>
      <w:proofErr w:type="spellEnd"/>
      <w:r w:rsidR="004916E8">
        <w:rPr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</w:t>
      </w:r>
      <w:r w:rsidR="00D577CA">
        <w:rPr>
          <w:sz w:val="24"/>
          <w:szCs w:val="24"/>
        </w:rPr>
        <w:t xml:space="preserve">  </w:t>
      </w:r>
      <w:r w:rsidR="004916E8">
        <w:rPr>
          <w:sz w:val="24"/>
          <w:szCs w:val="24"/>
        </w:rPr>
        <w:t xml:space="preserve">  </w:t>
      </w:r>
      <w:r w:rsidR="00D577CA">
        <w:rPr>
          <w:sz w:val="24"/>
          <w:szCs w:val="24"/>
        </w:rPr>
        <w:t xml:space="preserve">I </w:t>
      </w:r>
      <w:proofErr w:type="spellStart"/>
      <w:r w:rsidR="00D577CA">
        <w:rPr>
          <w:sz w:val="24"/>
          <w:szCs w:val="24"/>
        </w:rPr>
        <w:t>kolo</w:t>
      </w:r>
      <w:proofErr w:type="spellEnd"/>
      <w:r w:rsidR="00D577CA">
        <w:rPr>
          <w:sz w:val="24"/>
          <w:szCs w:val="24"/>
        </w:rPr>
        <w:t xml:space="preserve">:   02.02.2018. </w:t>
      </w:r>
      <w:proofErr w:type="gramStart"/>
      <w:r w:rsidR="00D577CA">
        <w:rPr>
          <w:sz w:val="24"/>
          <w:szCs w:val="24"/>
        </w:rPr>
        <w:t>u</w:t>
      </w:r>
      <w:proofErr w:type="gramEnd"/>
      <w:r w:rsidR="00D577CA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h       </w:t>
      </w:r>
      <w:r w:rsidR="00D577C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ko</w:t>
      </w:r>
      <w:r w:rsidR="00D577CA">
        <w:rPr>
          <w:sz w:val="24"/>
          <w:szCs w:val="24"/>
        </w:rPr>
        <w:t>lo</w:t>
      </w:r>
      <w:proofErr w:type="spellEnd"/>
      <w:r w:rsidR="00D577CA">
        <w:rPr>
          <w:sz w:val="24"/>
          <w:szCs w:val="24"/>
        </w:rPr>
        <w:t xml:space="preserve">:   03.02.2018. </w:t>
      </w:r>
      <w:proofErr w:type="gramStart"/>
      <w:r w:rsidR="00D577CA">
        <w:rPr>
          <w:sz w:val="24"/>
          <w:szCs w:val="24"/>
        </w:rPr>
        <w:t>u</w:t>
      </w:r>
      <w:proofErr w:type="gramEnd"/>
      <w:r w:rsidR="00D577CA">
        <w:rPr>
          <w:sz w:val="24"/>
          <w:szCs w:val="24"/>
        </w:rPr>
        <w:t xml:space="preserve"> 18:30</w:t>
      </w:r>
      <w:r>
        <w:rPr>
          <w:sz w:val="24"/>
          <w:szCs w:val="24"/>
        </w:rPr>
        <w:t>h</w:t>
      </w:r>
      <w:r w:rsidR="004916E8">
        <w:rPr>
          <w:b/>
          <w:sz w:val="24"/>
          <w:szCs w:val="24"/>
        </w:rPr>
        <w:t xml:space="preserve">                                 </w:t>
      </w:r>
      <w:r w:rsidR="00D577CA">
        <w:rPr>
          <w:sz w:val="24"/>
          <w:szCs w:val="24"/>
        </w:rPr>
        <w:t xml:space="preserve"> II </w:t>
      </w:r>
      <w:proofErr w:type="spellStart"/>
      <w:r w:rsidR="00D577CA">
        <w:rPr>
          <w:sz w:val="24"/>
          <w:szCs w:val="24"/>
        </w:rPr>
        <w:t>kolo</w:t>
      </w:r>
      <w:proofErr w:type="spellEnd"/>
      <w:r w:rsidR="00D577CA">
        <w:rPr>
          <w:sz w:val="24"/>
          <w:szCs w:val="24"/>
        </w:rPr>
        <w:t xml:space="preserve">:  02.02.2018. </w:t>
      </w:r>
      <w:proofErr w:type="gramStart"/>
      <w:r w:rsidR="00D577CA">
        <w:rPr>
          <w:sz w:val="24"/>
          <w:szCs w:val="24"/>
        </w:rPr>
        <w:t>u</w:t>
      </w:r>
      <w:proofErr w:type="gramEnd"/>
      <w:r w:rsidR="00D577CA">
        <w:rPr>
          <w:sz w:val="24"/>
          <w:szCs w:val="24"/>
        </w:rPr>
        <w:t xml:space="preserve"> 19:</w:t>
      </w:r>
      <w:r>
        <w:rPr>
          <w:sz w:val="24"/>
          <w:szCs w:val="24"/>
        </w:rPr>
        <w:t>30</w:t>
      </w:r>
      <w:r w:rsidR="00D577CA">
        <w:rPr>
          <w:sz w:val="24"/>
          <w:szCs w:val="24"/>
        </w:rPr>
        <w:t xml:space="preserve">h                                </w:t>
      </w:r>
      <w:r>
        <w:rPr>
          <w:sz w:val="24"/>
          <w:szCs w:val="24"/>
        </w:rPr>
        <w:t>V</w:t>
      </w:r>
      <w:r w:rsidR="00D577CA">
        <w:rPr>
          <w:sz w:val="24"/>
          <w:szCs w:val="24"/>
        </w:rPr>
        <w:t xml:space="preserve">I </w:t>
      </w:r>
      <w:proofErr w:type="spellStart"/>
      <w:r w:rsidR="00D577CA">
        <w:rPr>
          <w:sz w:val="24"/>
          <w:szCs w:val="24"/>
        </w:rPr>
        <w:t>kolo</w:t>
      </w:r>
      <w:proofErr w:type="spellEnd"/>
      <w:r w:rsidR="00D577CA">
        <w:rPr>
          <w:sz w:val="24"/>
          <w:szCs w:val="24"/>
        </w:rPr>
        <w:t xml:space="preserve">:  04.02.2018. </w:t>
      </w:r>
      <w:proofErr w:type="gramStart"/>
      <w:r w:rsidR="00D577CA">
        <w:rPr>
          <w:sz w:val="24"/>
          <w:szCs w:val="24"/>
        </w:rPr>
        <w:t>u</w:t>
      </w:r>
      <w:proofErr w:type="gramEnd"/>
      <w:r w:rsidR="00D577CA">
        <w:rPr>
          <w:sz w:val="24"/>
          <w:szCs w:val="24"/>
        </w:rPr>
        <w:t xml:space="preserve"> 10</w:t>
      </w:r>
      <w:r>
        <w:rPr>
          <w:sz w:val="24"/>
          <w:szCs w:val="24"/>
        </w:rPr>
        <w:t>h</w:t>
      </w:r>
      <w:r w:rsidR="004916E8">
        <w:rPr>
          <w:b/>
          <w:sz w:val="24"/>
          <w:szCs w:val="24"/>
        </w:rPr>
        <w:t xml:space="preserve">                                     </w:t>
      </w:r>
      <w:r w:rsidR="00D577CA">
        <w:rPr>
          <w:sz w:val="24"/>
          <w:szCs w:val="24"/>
        </w:rPr>
        <w:t xml:space="preserve"> III </w:t>
      </w:r>
      <w:proofErr w:type="spellStart"/>
      <w:r w:rsidR="00D577CA">
        <w:rPr>
          <w:sz w:val="24"/>
          <w:szCs w:val="24"/>
        </w:rPr>
        <w:t>kolo</w:t>
      </w:r>
      <w:proofErr w:type="spellEnd"/>
      <w:r w:rsidR="00D577CA">
        <w:rPr>
          <w:sz w:val="24"/>
          <w:szCs w:val="24"/>
        </w:rPr>
        <w:t xml:space="preserve">: 03.02.2018. </w:t>
      </w:r>
      <w:proofErr w:type="gramStart"/>
      <w:r w:rsidR="00D577CA">
        <w:rPr>
          <w:sz w:val="24"/>
          <w:szCs w:val="24"/>
        </w:rPr>
        <w:t>u</w:t>
      </w:r>
      <w:proofErr w:type="gramEnd"/>
      <w:r w:rsidR="00D577CA">
        <w:rPr>
          <w:sz w:val="24"/>
          <w:szCs w:val="24"/>
        </w:rPr>
        <w:t xml:space="preserve"> 10</w:t>
      </w:r>
      <w:r>
        <w:rPr>
          <w:sz w:val="24"/>
          <w:szCs w:val="24"/>
        </w:rPr>
        <w:t>h</w:t>
      </w:r>
      <w:r w:rsidR="00D577CA">
        <w:rPr>
          <w:sz w:val="24"/>
          <w:szCs w:val="24"/>
        </w:rPr>
        <w:t xml:space="preserve">                                      VII </w:t>
      </w:r>
      <w:proofErr w:type="spellStart"/>
      <w:r w:rsidR="00D577CA">
        <w:rPr>
          <w:sz w:val="24"/>
          <w:szCs w:val="24"/>
        </w:rPr>
        <w:t>kolo</w:t>
      </w:r>
      <w:proofErr w:type="spellEnd"/>
      <w:r w:rsidR="00D577CA">
        <w:rPr>
          <w:sz w:val="24"/>
          <w:szCs w:val="24"/>
        </w:rPr>
        <w:t xml:space="preserve">: 04.02.2018. </w:t>
      </w:r>
      <w:proofErr w:type="gramStart"/>
      <w:r w:rsidR="00D577CA">
        <w:rPr>
          <w:sz w:val="24"/>
          <w:szCs w:val="24"/>
        </w:rPr>
        <w:t>u</w:t>
      </w:r>
      <w:proofErr w:type="gramEnd"/>
      <w:r w:rsidR="00D577CA">
        <w:rPr>
          <w:sz w:val="24"/>
          <w:szCs w:val="24"/>
        </w:rPr>
        <w:t xml:space="preserve"> 13:30h</w:t>
      </w:r>
      <w:r w:rsidR="004916E8">
        <w:rPr>
          <w:b/>
          <w:sz w:val="24"/>
          <w:szCs w:val="24"/>
        </w:rPr>
        <w:t xml:space="preserve">                             </w:t>
      </w:r>
      <w:r w:rsidR="00D577CA">
        <w:rPr>
          <w:b/>
          <w:sz w:val="24"/>
          <w:szCs w:val="24"/>
        </w:rPr>
        <w:t xml:space="preserve">  </w:t>
      </w:r>
      <w:r w:rsidR="00D577CA">
        <w:rPr>
          <w:sz w:val="24"/>
          <w:szCs w:val="24"/>
        </w:rPr>
        <w:t xml:space="preserve">IV </w:t>
      </w:r>
      <w:proofErr w:type="spellStart"/>
      <w:r w:rsidR="00D577CA">
        <w:rPr>
          <w:sz w:val="24"/>
          <w:szCs w:val="24"/>
        </w:rPr>
        <w:t>kolo</w:t>
      </w:r>
      <w:proofErr w:type="spellEnd"/>
      <w:r w:rsidR="00D577CA">
        <w:rPr>
          <w:sz w:val="24"/>
          <w:szCs w:val="24"/>
        </w:rPr>
        <w:t xml:space="preserve">: 03.02.2018. </w:t>
      </w:r>
      <w:proofErr w:type="gramStart"/>
      <w:r w:rsidR="00D577CA">
        <w:rPr>
          <w:sz w:val="24"/>
          <w:szCs w:val="24"/>
        </w:rPr>
        <w:t>u</w:t>
      </w:r>
      <w:proofErr w:type="gramEnd"/>
      <w:r w:rsidR="00D577CA">
        <w:rPr>
          <w:sz w:val="24"/>
          <w:szCs w:val="24"/>
        </w:rPr>
        <w:t xml:space="preserve"> 15h</w:t>
      </w:r>
      <w:r w:rsidR="004916E8"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4543E9">
        <w:rPr>
          <w:sz w:val="24"/>
          <w:szCs w:val="24"/>
        </w:rPr>
        <w:t>Planirano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vreme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završetka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i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dodele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="00953B4B">
        <w:rPr>
          <w:sz w:val="24"/>
          <w:szCs w:val="24"/>
        </w:rPr>
        <w:t>nagrada</w:t>
      </w:r>
      <w:proofErr w:type="spellEnd"/>
      <w:r w:rsidR="00953B4B">
        <w:rPr>
          <w:sz w:val="24"/>
          <w:szCs w:val="24"/>
        </w:rPr>
        <w:t>: 04.02.2018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pola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završetka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partije.</w:t>
      </w:r>
      <w:proofErr w:type="spellEnd"/>
    </w:p>
    <w:p w:rsidR="00D07D4D" w:rsidRPr="004916E8" w:rsidRDefault="00203DB8" w:rsidP="00D07D4D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Nagradni</w:t>
      </w:r>
      <w:proofErr w:type="spellEnd"/>
      <w:r>
        <w:rPr>
          <w:b/>
          <w:sz w:val="24"/>
          <w:szCs w:val="24"/>
        </w:rPr>
        <w:t xml:space="preserve"> fond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“A” </w:t>
      </w:r>
      <w:proofErr w:type="spellStart"/>
      <w:r>
        <w:rPr>
          <w:b/>
          <w:sz w:val="24"/>
          <w:szCs w:val="24"/>
        </w:rPr>
        <w:t>turnir</w:t>
      </w:r>
      <w:proofErr w:type="spellEnd"/>
      <w:r>
        <w:rPr>
          <w:b/>
          <w:sz w:val="24"/>
          <w:szCs w:val="24"/>
        </w:rPr>
        <w:t>:  4</w:t>
      </w:r>
      <w:r w:rsidR="00D07D4D">
        <w:rPr>
          <w:b/>
          <w:sz w:val="24"/>
          <w:szCs w:val="24"/>
        </w:rPr>
        <w:t>0</w:t>
      </w:r>
      <w:r w:rsidR="00D07D4D" w:rsidRPr="004543E9">
        <w:rPr>
          <w:b/>
          <w:sz w:val="24"/>
          <w:szCs w:val="24"/>
        </w:rPr>
        <w:t xml:space="preserve"> 000,00din</w:t>
      </w:r>
    </w:p>
    <w:p w:rsidR="00D07D4D" w:rsidRPr="00203DB8" w:rsidRDefault="00203DB8" w:rsidP="00D07D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03DB8">
        <w:rPr>
          <w:b/>
          <w:sz w:val="24"/>
          <w:szCs w:val="24"/>
        </w:rPr>
        <w:t>Redovne</w:t>
      </w:r>
      <w:proofErr w:type="spellEnd"/>
      <w:r w:rsidRPr="00203DB8">
        <w:rPr>
          <w:b/>
          <w:sz w:val="24"/>
          <w:szCs w:val="24"/>
        </w:rPr>
        <w:t xml:space="preserve"> </w:t>
      </w:r>
      <w:proofErr w:type="spellStart"/>
      <w:r w:rsidRPr="00203DB8">
        <w:rPr>
          <w:b/>
          <w:sz w:val="24"/>
          <w:szCs w:val="24"/>
        </w:rPr>
        <w:t>nagrade</w:t>
      </w:r>
      <w:proofErr w:type="spellEnd"/>
      <w:r w:rsidRPr="00203DB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 - 12</w:t>
      </w:r>
      <w:r w:rsidR="00D07D4D" w:rsidRPr="004543E9">
        <w:rPr>
          <w:sz w:val="24"/>
          <w:szCs w:val="24"/>
        </w:rPr>
        <w:t xml:space="preserve"> </w:t>
      </w:r>
      <w:r w:rsidR="00D07D4D">
        <w:rPr>
          <w:sz w:val="24"/>
          <w:szCs w:val="24"/>
        </w:rPr>
        <w:t xml:space="preserve">000din + </w:t>
      </w:r>
      <w:proofErr w:type="spellStart"/>
      <w:r w:rsidR="00D07D4D">
        <w:rPr>
          <w:sz w:val="24"/>
          <w:szCs w:val="24"/>
        </w:rPr>
        <w:t>pehar</w:t>
      </w:r>
      <w:proofErr w:type="spellEnd"/>
      <w:r w:rsidR="00D07D4D">
        <w:rPr>
          <w:sz w:val="24"/>
          <w:szCs w:val="24"/>
        </w:rPr>
        <w:t xml:space="preserve"> </w:t>
      </w:r>
      <w:proofErr w:type="spellStart"/>
      <w:r w:rsidR="00D07D4D">
        <w:rPr>
          <w:sz w:val="24"/>
          <w:szCs w:val="24"/>
        </w:rPr>
        <w:t>i</w:t>
      </w:r>
      <w:proofErr w:type="spellEnd"/>
      <w:r w:rsidR="00D07D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medalja</w:t>
      </w:r>
      <w:proofErr w:type="spellEnd"/>
      <w:r>
        <w:rPr>
          <w:sz w:val="24"/>
          <w:szCs w:val="24"/>
        </w:rPr>
        <w:t>, II – 9</w:t>
      </w:r>
      <w:r w:rsidR="00D07D4D" w:rsidRPr="004543E9">
        <w:rPr>
          <w:sz w:val="24"/>
          <w:szCs w:val="24"/>
        </w:rPr>
        <w:t xml:space="preserve"> 000 +</w:t>
      </w:r>
      <w:r w:rsidR="00F15A2E">
        <w:rPr>
          <w:sz w:val="24"/>
          <w:szCs w:val="24"/>
        </w:rPr>
        <w:t xml:space="preserve"> </w:t>
      </w:r>
      <w:proofErr w:type="spellStart"/>
      <w:r w:rsidR="00F15A2E">
        <w:rPr>
          <w:sz w:val="24"/>
          <w:szCs w:val="24"/>
        </w:rPr>
        <w:t>pehar</w:t>
      </w:r>
      <w:proofErr w:type="spellEnd"/>
      <w:r w:rsidR="00F15A2E">
        <w:rPr>
          <w:sz w:val="24"/>
          <w:szCs w:val="24"/>
        </w:rPr>
        <w:t xml:space="preserve"> </w:t>
      </w:r>
      <w:proofErr w:type="spellStart"/>
      <w:r w:rsidR="00F15A2E">
        <w:rPr>
          <w:sz w:val="24"/>
          <w:szCs w:val="24"/>
        </w:rPr>
        <w:t>i</w:t>
      </w:r>
      <w:proofErr w:type="spellEnd"/>
      <w:r w:rsidR="00D07D4D" w:rsidRPr="004543E9">
        <w:rPr>
          <w:sz w:val="24"/>
          <w:szCs w:val="24"/>
        </w:rPr>
        <w:t xml:space="preserve"> </w:t>
      </w:r>
      <w:proofErr w:type="spellStart"/>
      <w:r w:rsidR="00D07D4D" w:rsidRPr="004543E9">
        <w:rPr>
          <w:sz w:val="24"/>
          <w:szCs w:val="24"/>
        </w:rPr>
        <w:t>medalja</w:t>
      </w:r>
      <w:proofErr w:type="spellEnd"/>
      <w:r w:rsidR="00D07D4D" w:rsidRPr="004543E9">
        <w:rPr>
          <w:sz w:val="24"/>
          <w:szCs w:val="24"/>
        </w:rPr>
        <w:t>,</w:t>
      </w:r>
      <w:r w:rsidRPr="00203DB8">
        <w:rPr>
          <w:sz w:val="24"/>
          <w:szCs w:val="24"/>
        </w:rPr>
        <w:t xml:space="preserve"> III – 7 000din +</w:t>
      </w:r>
      <w:r w:rsidR="00F15A2E">
        <w:rPr>
          <w:sz w:val="24"/>
          <w:szCs w:val="24"/>
        </w:rPr>
        <w:t xml:space="preserve"> </w:t>
      </w:r>
      <w:proofErr w:type="spellStart"/>
      <w:r w:rsidR="00F15A2E">
        <w:rPr>
          <w:sz w:val="24"/>
          <w:szCs w:val="24"/>
        </w:rPr>
        <w:t>pehar</w:t>
      </w:r>
      <w:proofErr w:type="spellEnd"/>
      <w:r w:rsidR="00F15A2E">
        <w:rPr>
          <w:sz w:val="24"/>
          <w:szCs w:val="24"/>
        </w:rPr>
        <w:t xml:space="preserve"> </w:t>
      </w:r>
      <w:proofErr w:type="spellStart"/>
      <w:r w:rsidR="00F15A2E">
        <w:rPr>
          <w:sz w:val="24"/>
          <w:szCs w:val="24"/>
        </w:rPr>
        <w:t>i</w:t>
      </w:r>
      <w:proofErr w:type="spellEnd"/>
      <w:r w:rsidRPr="00203DB8">
        <w:rPr>
          <w:sz w:val="24"/>
          <w:szCs w:val="24"/>
        </w:rPr>
        <w:t xml:space="preserve"> </w:t>
      </w:r>
      <w:proofErr w:type="spellStart"/>
      <w:r w:rsidRPr="00203DB8">
        <w:rPr>
          <w:sz w:val="24"/>
          <w:szCs w:val="24"/>
        </w:rPr>
        <w:t>medalja</w:t>
      </w:r>
      <w:proofErr w:type="spellEnd"/>
      <w:r w:rsidRPr="00203DB8">
        <w:rPr>
          <w:sz w:val="24"/>
          <w:szCs w:val="24"/>
        </w:rPr>
        <w:t>, IV – 4 000din, V – 3</w:t>
      </w:r>
      <w:r w:rsidR="00D07D4D" w:rsidRPr="00203DB8">
        <w:rPr>
          <w:sz w:val="24"/>
          <w:szCs w:val="24"/>
        </w:rPr>
        <w:t xml:space="preserve"> 000din. </w:t>
      </w:r>
    </w:p>
    <w:p w:rsidR="00D07D4D" w:rsidRDefault="00D07D4D" w:rsidP="00203DB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03DB8">
        <w:rPr>
          <w:b/>
          <w:sz w:val="24"/>
          <w:szCs w:val="24"/>
        </w:rPr>
        <w:lastRenderedPageBreak/>
        <w:t>Specijalne</w:t>
      </w:r>
      <w:proofErr w:type="spellEnd"/>
      <w:r w:rsidRPr="00203DB8">
        <w:rPr>
          <w:b/>
          <w:sz w:val="24"/>
          <w:szCs w:val="24"/>
        </w:rPr>
        <w:t xml:space="preserve"> </w:t>
      </w:r>
      <w:proofErr w:type="spellStart"/>
      <w:r w:rsidRPr="00203DB8">
        <w:rPr>
          <w:b/>
          <w:sz w:val="24"/>
          <w:szCs w:val="24"/>
        </w:rPr>
        <w:t>nagrade</w:t>
      </w:r>
      <w:proofErr w:type="spellEnd"/>
      <w:r w:rsidRPr="00203DB8">
        <w:rPr>
          <w:b/>
          <w:sz w:val="24"/>
          <w:szCs w:val="24"/>
        </w:rPr>
        <w:t>:</w:t>
      </w:r>
      <w:r w:rsidRPr="004543E9">
        <w:rPr>
          <w:sz w:val="24"/>
          <w:szCs w:val="24"/>
        </w:rPr>
        <w:t xml:space="preserve"> - </w:t>
      </w:r>
      <w:proofErr w:type="spellStart"/>
      <w:r w:rsidRPr="00203DB8">
        <w:rPr>
          <w:sz w:val="24"/>
          <w:szCs w:val="24"/>
        </w:rPr>
        <w:t>najbolja</w:t>
      </w:r>
      <w:proofErr w:type="spellEnd"/>
      <w:r w:rsidRPr="00203DB8">
        <w:rPr>
          <w:sz w:val="24"/>
          <w:szCs w:val="24"/>
        </w:rPr>
        <w:t xml:space="preserve"> </w:t>
      </w:r>
      <w:proofErr w:type="spellStart"/>
      <w:r w:rsidRPr="00203DB8">
        <w:rPr>
          <w:sz w:val="24"/>
          <w:szCs w:val="24"/>
        </w:rPr>
        <w:t>nenagrađena</w:t>
      </w:r>
      <w:proofErr w:type="spellEnd"/>
      <w:r w:rsidRPr="00203DB8">
        <w:rPr>
          <w:sz w:val="24"/>
          <w:szCs w:val="24"/>
        </w:rPr>
        <w:t xml:space="preserve"> </w:t>
      </w:r>
      <w:proofErr w:type="spellStart"/>
      <w:r w:rsidRPr="00203DB8">
        <w:rPr>
          <w:sz w:val="24"/>
          <w:szCs w:val="24"/>
        </w:rPr>
        <w:t>žena</w:t>
      </w:r>
      <w:proofErr w:type="spellEnd"/>
      <w:r w:rsidRPr="00203DB8">
        <w:rPr>
          <w:sz w:val="24"/>
          <w:szCs w:val="24"/>
        </w:rPr>
        <w:t xml:space="preserve"> 1 200din, </w:t>
      </w:r>
      <w:proofErr w:type="spellStart"/>
      <w:r w:rsidRPr="00203DB8">
        <w:rPr>
          <w:sz w:val="24"/>
          <w:szCs w:val="24"/>
        </w:rPr>
        <w:t>najbolji</w:t>
      </w:r>
      <w:proofErr w:type="spellEnd"/>
      <w:r w:rsidRPr="00203DB8">
        <w:rPr>
          <w:sz w:val="24"/>
          <w:szCs w:val="24"/>
        </w:rPr>
        <w:t xml:space="preserve"> </w:t>
      </w:r>
      <w:proofErr w:type="spellStart"/>
      <w:r w:rsidRPr="00203DB8">
        <w:rPr>
          <w:sz w:val="24"/>
          <w:szCs w:val="24"/>
        </w:rPr>
        <w:t>nenagrađeni</w:t>
      </w:r>
      <w:proofErr w:type="spellEnd"/>
      <w:r w:rsidRPr="00203DB8">
        <w:rPr>
          <w:sz w:val="24"/>
          <w:szCs w:val="24"/>
        </w:rPr>
        <w:t xml:space="preserve"> veteran </w:t>
      </w:r>
      <w:r w:rsidR="00203DB8">
        <w:rPr>
          <w:sz w:val="24"/>
          <w:szCs w:val="24"/>
        </w:rPr>
        <w:t xml:space="preserve">     </w:t>
      </w:r>
      <w:r w:rsidRPr="00203DB8">
        <w:rPr>
          <w:sz w:val="24"/>
          <w:szCs w:val="24"/>
        </w:rPr>
        <w:t xml:space="preserve">1 </w:t>
      </w:r>
      <w:r w:rsidR="00203DB8">
        <w:rPr>
          <w:sz w:val="24"/>
          <w:szCs w:val="24"/>
        </w:rPr>
        <w:t xml:space="preserve">200din (S65, </w:t>
      </w:r>
      <w:proofErr w:type="spellStart"/>
      <w:r w:rsidR="00203DB8">
        <w:rPr>
          <w:sz w:val="24"/>
          <w:szCs w:val="24"/>
        </w:rPr>
        <w:t>uz</w:t>
      </w:r>
      <w:proofErr w:type="spellEnd"/>
      <w:r w:rsidR="00203DB8">
        <w:rPr>
          <w:sz w:val="24"/>
          <w:szCs w:val="24"/>
        </w:rPr>
        <w:t xml:space="preserve"> </w:t>
      </w:r>
      <w:proofErr w:type="spellStart"/>
      <w:r w:rsidR="00203DB8">
        <w:rPr>
          <w:sz w:val="24"/>
          <w:szCs w:val="24"/>
        </w:rPr>
        <w:t>ličnu</w:t>
      </w:r>
      <w:proofErr w:type="spellEnd"/>
      <w:r w:rsidR="00203DB8">
        <w:rPr>
          <w:sz w:val="24"/>
          <w:szCs w:val="24"/>
        </w:rPr>
        <w:t xml:space="preserve"> </w:t>
      </w:r>
      <w:proofErr w:type="spellStart"/>
      <w:r w:rsidR="00203DB8">
        <w:rPr>
          <w:sz w:val="24"/>
          <w:szCs w:val="24"/>
        </w:rPr>
        <w:t>kartu</w:t>
      </w:r>
      <w:proofErr w:type="spellEnd"/>
      <w:r w:rsidR="00203DB8">
        <w:rPr>
          <w:sz w:val="24"/>
          <w:szCs w:val="24"/>
        </w:rPr>
        <w:t xml:space="preserve">), </w:t>
      </w:r>
      <w:proofErr w:type="spellStart"/>
      <w:r w:rsidR="00203DB8">
        <w:rPr>
          <w:sz w:val="24"/>
          <w:szCs w:val="24"/>
        </w:rPr>
        <w:t>najbolji</w:t>
      </w:r>
      <w:proofErr w:type="spellEnd"/>
      <w:r w:rsidR="00203DB8">
        <w:rPr>
          <w:sz w:val="24"/>
          <w:szCs w:val="24"/>
        </w:rPr>
        <w:t xml:space="preserve"> </w:t>
      </w:r>
      <w:proofErr w:type="spellStart"/>
      <w:r w:rsidR="00203DB8">
        <w:rPr>
          <w:sz w:val="24"/>
          <w:szCs w:val="24"/>
        </w:rPr>
        <w:t>nenagrađeni</w:t>
      </w:r>
      <w:proofErr w:type="spellEnd"/>
      <w:r w:rsidR="00203DB8">
        <w:rPr>
          <w:sz w:val="24"/>
          <w:szCs w:val="24"/>
        </w:rPr>
        <w:t xml:space="preserve"> </w:t>
      </w:r>
      <w:proofErr w:type="spellStart"/>
      <w:r w:rsidR="00203DB8">
        <w:rPr>
          <w:sz w:val="24"/>
          <w:szCs w:val="24"/>
        </w:rPr>
        <w:t>učesnik</w:t>
      </w:r>
      <w:proofErr w:type="spellEnd"/>
      <w:r w:rsidR="00203DB8">
        <w:rPr>
          <w:sz w:val="24"/>
          <w:szCs w:val="24"/>
        </w:rPr>
        <w:t xml:space="preserve"> </w:t>
      </w:r>
      <w:proofErr w:type="spellStart"/>
      <w:r w:rsidR="00203DB8">
        <w:rPr>
          <w:sz w:val="24"/>
          <w:szCs w:val="24"/>
        </w:rPr>
        <w:t>sa</w:t>
      </w:r>
      <w:proofErr w:type="spellEnd"/>
      <w:r w:rsidR="00203DB8">
        <w:rPr>
          <w:sz w:val="24"/>
          <w:szCs w:val="24"/>
        </w:rPr>
        <w:t xml:space="preserve"> </w:t>
      </w:r>
      <w:proofErr w:type="spellStart"/>
      <w:r w:rsidR="00203DB8">
        <w:rPr>
          <w:sz w:val="24"/>
          <w:szCs w:val="24"/>
        </w:rPr>
        <w:t>teritorije</w:t>
      </w:r>
      <w:proofErr w:type="spellEnd"/>
      <w:r w:rsidR="00203DB8">
        <w:rPr>
          <w:sz w:val="24"/>
          <w:szCs w:val="24"/>
        </w:rPr>
        <w:t xml:space="preserve"> GO “</w:t>
      </w:r>
      <w:proofErr w:type="spellStart"/>
      <w:r w:rsidR="00203DB8">
        <w:rPr>
          <w:sz w:val="24"/>
          <w:szCs w:val="24"/>
        </w:rPr>
        <w:t>Pantelej</w:t>
      </w:r>
      <w:proofErr w:type="spellEnd"/>
      <w:r w:rsidR="00203DB8">
        <w:rPr>
          <w:sz w:val="24"/>
          <w:szCs w:val="24"/>
        </w:rPr>
        <w:t xml:space="preserve">”                   </w:t>
      </w:r>
      <w:r w:rsidR="00203DB8" w:rsidRPr="00203DB8">
        <w:rPr>
          <w:sz w:val="24"/>
          <w:szCs w:val="24"/>
        </w:rPr>
        <w:t xml:space="preserve"> 1 000din</w:t>
      </w:r>
      <w:r w:rsidR="00203DB8">
        <w:rPr>
          <w:sz w:val="24"/>
          <w:szCs w:val="24"/>
        </w:rPr>
        <w:t>,</w:t>
      </w:r>
      <w:r w:rsidR="00203DB8" w:rsidRPr="00203DB8">
        <w:rPr>
          <w:sz w:val="24"/>
          <w:szCs w:val="24"/>
        </w:rPr>
        <w:t xml:space="preserve"> </w:t>
      </w:r>
      <w:proofErr w:type="spellStart"/>
      <w:r w:rsidR="00203DB8">
        <w:rPr>
          <w:sz w:val="24"/>
          <w:szCs w:val="24"/>
        </w:rPr>
        <w:t>najbolji</w:t>
      </w:r>
      <w:proofErr w:type="spellEnd"/>
      <w:r w:rsidR="00203DB8">
        <w:rPr>
          <w:sz w:val="24"/>
          <w:szCs w:val="24"/>
        </w:rPr>
        <w:t xml:space="preserve"> </w:t>
      </w:r>
      <w:proofErr w:type="spellStart"/>
      <w:r w:rsidR="00203DB8">
        <w:rPr>
          <w:sz w:val="24"/>
          <w:szCs w:val="24"/>
        </w:rPr>
        <w:t>nenagrađeni</w:t>
      </w:r>
      <w:proofErr w:type="spellEnd"/>
      <w:r w:rsidR="00203DB8">
        <w:rPr>
          <w:sz w:val="24"/>
          <w:szCs w:val="24"/>
        </w:rPr>
        <w:t xml:space="preserve"> </w:t>
      </w:r>
      <w:proofErr w:type="spellStart"/>
      <w:r w:rsidR="00203DB8">
        <w:rPr>
          <w:sz w:val="24"/>
          <w:szCs w:val="24"/>
        </w:rPr>
        <w:t>srednješkolac</w:t>
      </w:r>
      <w:proofErr w:type="spellEnd"/>
      <w:r w:rsidR="00203DB8" w:rsidRPr="00203DB8">
        <w:rPr>
          <w:sz w:val="24"/>
          <w:szCs w:val="24"/>
        </w:rPr>
        <w:t xml:space="preserve"> 800din</w:t>
      </w:r>
      <w:proofErr w:type="gramStart"/>
      <w:r w:rsidR="00203DB8" w:rsidRPr="00203DB8">
        <w:rPr>
          <w:sz w:val="24"/>
          <w:szCs w:val="24"/>
        </w:rPr>
        <w:t>,najbolji</w:t>
      </w:r>
      <w:proofErr w:type="gramEnd"/>
      <w:r w:rsidR="00203DB8" w:rsidRPr="00203DB8">
        <w:rPr>
          <w:sz w:val="24"/>
          <w:szCs w:val="24"/>
        </w:rPr>
        <w:t xml:space="preserve"> </w:t>
      </w:r>
      <w:proofErr w:type="spellStart"/>
      <w:r w:rsidR="00203DB8">
        <w:rPr>
          <w:sz w:val="24"/>
          <w:szCs w:val="24"/>
        </w:rPr>
        <w:t>nenagrađeni</w:t>
      </w:r>
      <w:proofErr w:type="spellEnd"/>
      <w:r w:rsidR="00203DB8">
        <w:rPr>
          <w:sz w:val="24"/>
          <w:szCs w:val="24"/>
        </w:rPr>
        <w:t xml:space="preserve"> </w:t>
      </w:r>
      <w:proofErr w:type="spellStart"/>
      <w:r w:rsidR="00203DB8">
        <w:rPr>
          <w:sz w:val="24"/>
          <w:szCs w:val="24"/>
        </w:rPr>
        <w:t>osnovac</w:t>
      </w:r>
      <w:proofErr w:type="spellEnd"/>
      <w:r w:rsidR="00203DB8" w:rsidRPr="00203DB8">
        <w:rPr>
          <w:sz w:val="24"/>
          <w:szCs w:val="24"/>
        </w:rPr>
        <w:t xml:space="preserve"> 800di</w:t>
      </w:r>
      <w:r w:rsidR="00203DB8">
        <w:rPr>
          <w:sz w:val="24"/>
          <w:szCs w:val="24"/>
        </w:rPr>
        <w:t>n.</w:t>
      </w:r>
    </w:p>
    <w:p w:rsidR="00882C22" w:rsidRPr="00203DB8" w:rsidRDefault="00882C22" w:rsidP="00203DB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Knjige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nagrađene</w:t>
      </w:r>
      <w:proofErr w:type="spellEnd"/>
    </w:p>
    <w:p w:rsidR="00D07D4D" w:rsidRDefault="00D07D4D" w:rsidP="00D07D4D">
      <w:pPr>
        <w:rPr>
          <w:b/>
          <w:sz w:val="24"/>
          <w:szCs w:val="24"/>
        </w:rPr>
      </w:pPr>
      <w:proofErr w:type="spellStart"/>
      <w:r w:rsidRPr="00D257D2">
        <w:rPr>
          <w:b/>
          <w:sz w:val="24"/>
          <w:szCs w:val="24"/>
        </w:rPr>
        <w:t>Nagrade</w:t>
      </w:r>
      <w:proofErr w:type="spellEnd"/>
      <w:r w:rsidRPr="00D257D2">
        <w:rPr>
          <w:b/>
          <w:sz w:val="24"/>
          <w:szCs w:val="24"/>
        </w:rPr>
        <w:t xml:space="preserve"> </w:t>
      </w:r>
      <w:proofErr w:type="spellStart"/>
      <w:r w:rsidRPr="00D257D2">
        <w:rPr>
          <w:b/>
          <w:sz w:val="24"/>
          <w:szCs w:val="24"/>
        </w:rPr>
        <w:t>turnira</w:t>
      </w:r>
      <w:proofErr w:type="spellEnd"/>
      <w:r w:rsidRPr="00D257D2">
        <w:rPr>
          <w:b/>
          <w:sz w:val="24"/>
          <w:szCs w:val="24"/>
        </w:rPr>
        <w:t xml:space="preserve"> “B”:</w:t>
      </w:r>
    </w:p>
    <w:p w:rsidR="00D07D4D" w:rsidRDefault="00D07D4D" w:rsidP="00882C2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882C22">
        <w:rPr>
          <w:sz w:val="24"/>
          <w:szCs w:val="24"/>
        </w:rPr>
        <w:t>Pehar</w:t>
      </w:r>
      <w:proofErr w:type="spell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i</w:t>
      </w:r>
      <w:proofErr w:type="spell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medalja</w:t>
      </w:r>
      <w:proofErr w:type="spell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za</w:t>
      </w:r>
      <w:proofErr w:type="spell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najbolje</w:t>
      </w:r>
      <w:proofErr w:type="spell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plasiranog</w:t>
      </w:r>
      <w:proofErr w:type="spell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dečaka</w:t>
      </w:r>
      <w:proofErr w:type="spell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i</w:t>
      </w:r>
      <w:proofErr w:type="spell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devojčicu</w:t>
      </w:r>
      <w:proofErr w:type="spellEnd"/>
      <w:r w:rsidRPr="00882C22">
        <w:rPr>
          <w:sz w:val="24"/>
          <w:szCs w:val="24"/>
        </w:rPr>
        <w:t xml:space="preserve">, </w:t>
      </w:r>
      <w:proofErr w:type="spellStart"/>
      <w:r w:rsidRPr="00882C22">
        <w:rPr>
          <w:sz w:val="24"/>
          <w:szCs w:val="24"/>
        </w:rPr>
        <w:t>medalje</w:t>
      </w:r>
      <w:proofErr w:type="spell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za</w:t>
      </w:r>
      <w:proofErr w:type="spell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drugo</w:t>
      </w:r>
      <w:proofErr w:type="spellEnd"/>
      <w:r w:rsidRPr="00882C22">
        <w:rPr>
          <w:sz w:val="24"/>
          <w:szCs w:val="24"/>
        </w:rPr>
        <w:t xml:space="preserve">- </w:t>
      </w:r>
      <w:proofErr w:type="spellStart"/>
      <w:proofErr w:type="gramStart"/>
      <w:r w:rsidRPr="00882C22">
        <w:rPr>
          <w:sz w:val="24"/>
          <w:szCs w:val="24"/>
        </w:rPr>
        <w:t>i</w:t>
      </w:r>
      <w:proofErr w:type="spellEnd"/>
      <w:r w:rsidRPr="00882C22">
        <w:rPr>
          <w:sz w:val="24"/>
          <w:szCs w:val="24"/>
        </w:rPr>
        <w:t xml:space="preserve">  </w:t>
      </w:r>
      <w:proofErr w:type="spellStart"/>
      <w:r w:rsidRPr="00882C22">
        <w:rPr>
          <w:sz w:val="24"/>
          <w:szCs w:val="24"/>
        </w:rPr>
        <w:t>trećeplasiranog</w:t>
      </w:r>
      <w:proofErr w:type="spellEnd"/>
      <w:proofErr w:type="gram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dečaka</w:t>
      </w:r>
      <w:proofErr w:type="spell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i</w:t>
      </w:r>
      <w:proofErr w:type="spell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devojčicu</w:t>
      </w:r>
      <w:proofErr w:type="spellEnd"/>
      <w:r w:rsidRPr="00882C22">
        <w:rPr>
          <w:sz w:val="24"/>
          <w:szCs w:val="24"/>
        </w:rPr>
        <w:t xml:space="preserve"> ( </w:t>
      </w:r>
      <w:proofErr w:type="spellStart"/>
      <w:r w:rsidRPr="00882C22">
        <w:rPr>
          <w:sz w:val="24"/>
          <w:szCs w:val="24"/>
        </w:rPr>
        <w:t>ukupno</w:t>
      </w:r>
      <w:proofErr w:type="spellEnd"/>
      <w:r w:rsidRPr="00882C22">
        <w:rPr>
          <w:sz w:val="24"/>
          <w:szCs w:val="24"/>
        </w:rPr>
        <w:t xml:space="preserve"> 2 </w:t>
      </w:r>
      <w:proofErr w:type="spellStart"/>
      <w:r w:rsidRPr="00882C22">
        <w:rPr>
          <w:sz w:val="24"/>
          <w:szCs w:val="24"/>
        </w:rPr>
        <w:t>pehara</w:t>
      </w:r>
      <w:proofErr w:type="spellEnd"/>
      <w:r w:rsidRPr="00882C22">
        <w:rPr>
          <w:sz w:val="24"/>
          <w:szCs w:val="24"/>
        </w:rPr>
        <w:t xml:space="preserve"> </w:t>
      </w:r>
      <w:proofErr w:type="spellStart"/>
      <w:r w:rsidRPr="00882C22">
        <w:rPr>
          <w:sz w:val="24"/>
          <w:szCs w:val="24"/>
        </w:rPr>
        <w:t>i</w:t>
      </w:r>
      <w:proofErr w:type="spellEnd"/>
      <w:r w:rsidRPr="00882C22">
        <w:rPr>
          <w:sz w:val="24"/>
          <w:szCs w:val="24"/>
        </w:rPr>
        <w:t xml:space="preserve"> 6 </w:t>
      </w:r>
      <w:proofErr w:type="spellStart"/>
      <w:r w:rsidRPr="00882C22">
        <w:rPr>
          <w:sz w:val="24"/>
          <w:szCs w:val="24"/>
        </w:rPr>
        <w:t>medalja</w:t>
      </w:r>
      <w:proofErr w:type="spellEnd"/>
      <w:r w:rsidRPr="00882C22">
        <w:rPr>
          <w:sz w:val="24"/>
          <w:szCs w:val="24"/>
        </w:rPr>
        <w:t>)</w:t>
      </w:r>
      <w:r w:rsidR="00882C22" w:rsidRPr="00882C22">
        <w:rPr>
          <w:sz w:val="24"/>
          <w:szCs w:val="24"/>
        </w:rPr>
        <w:t>.</w:t>
      </w:r>
    </w:p>
    <w:p w:rsidR="00882C22" w:rsidRPr="00882C22" w:rsidRDefault="00882C22" w:rsidP="00882C2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Knjige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učesnike</w:t>
      </w:r>
      <w:proofErr w:type="spellEnd"/>
      <w:r>
        <w:rPr>
          <w:sz w:val="24"/>
          <w:szCs w:val="24"/>
        </w:rPr>
        <w:t xml:space="preserve"> “B” </w:t>
      </w:r>
      <w:proofErr w:type="spellStart"/>
      <w:r>
        <w:rPr>
          <w:sz w:val="24"/>
          <w:szCs w:val="24"/>
        </w:rPr>
        <w:t>turnira</w:t>
      </w:r>
      <w:proofErr w:type="spellEnd"/>
    </w:p>
    <w:p w:rsidR="00D07D4D" w:rsidRPr="004543E9" w:rsidRDefault="00D07D4D" w:rsidP="00D07D4D">
      <w:pPr>
        <w:rPr>
          <w:b/>
          <w:sz w:val="24"/>
          <w:szCs w:val="24"/>
        </w:rPr>
      </w:pPr>
      <w:proofErr w:type="spellStart"/>
      <w:r w:rsidRPr="004543E9">
        <w:rPr>
          <w:b/>
          <w:sz w:val="24"/>
          <w:szCs w:val="24"/>
        </w:rPr>
        <w:t>Glavni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sudija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i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ko</w:t>
      </w:r>
      <w:r>
        <w:rPr>
          <w:b/>
          <w:sz w:val="24"/>
          <w:szCs w:val="24"/>
        </w:rPr>
        <w:t>mpjuterista</w:t>
      </w:r>
      <w:proofErr w:type="spellEnd"/>
      <w:r>
        <w:rPr>
          <w:b/>
          <w:sz w:val="24"/>
          <w:szCs w:val="24"/>
        </w:rPr>
        <w:t xml:space="preserve">: NA </w:t>
      </w:r>
      <w:proofErr w:type="spellStart"/>
      <w:r>
        <w:rPr>
          <w:b/>
          <w:sz w:val="24"/>
          <w:szCs w:val="24"/>
        </w:rPr>
        <w:t>Aca</w:t>
      </w:r>
      <w:proofErr w:type="spellEnd"/>
      <w:r>
        <w:rPr>
          <w:b/>
          <w:sz w:val="24"/>
          <w:szCs w:val="24"/>
        </w:rPr>
        <w:t xml:space="preserve"> Jovan </w:t>
      </w:r>
      <w:proofErr w:type="spellStart"/>
      <w:r>
        <w:rPr>
          <w:b/>
          <w:sz w:val="24"/>
          <w:szCs w:val="24"/>
        </w:rPr>
        <w:t>Krstić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pomoćni</w:t>
      </w:r>
      <w:proofErr w:type="spellEnd"/>
      <w:r>
        <w:rPr>
          <w:b/>
          <w:sz w:val="24"/>
          <w:szCs w:val="24"/>
        </w:rPr>
        <w:t xml:space="preserve"> NA </w:t>
      </w:r>
      <w:proofErr w:type="spellStart"/>
      <w:r>
        <w:rPr>
          <w:b/>
          <w:sz w:val="24"/>
          <w:szCs w:val="24"/>
        </w:rPr>
        <w:t>Miroljub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Stanković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NA </w:t>
      </w:r>
      <w:proofErr w:type="spellStart"/>
      <w:r>
        <w:rPr>
          <w:b/>
          <w:sz w:val="24"/>
          <w:szCs w:val="24"/>
        </w:rPr>
        <w:t>Dragana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Simić</w:t>
      </w:r>
      <w:proofErr w:type="spellEnd"/>
    </w:p>
    <w:p w:rsidR="005673C9" w:rsidRDefault="00D07D4D" w:rsidP="00D07D4D">
      <w:pPr>
        <w:rPr>
          <w:sz w:val="24"/>
          <w:szCs w:val="24"/>
        </w:rPr>
      </w:pPr>
      <w:proofErr w:type="spellStart"/>
      <w:r w:rsidRPr="004543E9">
        <w:rPr>
          <w:b/>
          <w:sz w:val="24"/>
          <w:szCs w:val="24"/>
        </w:rPr>
        <w:t>Organizator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obezbeđuje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šahovske</w:t>
      </w:r>
      <w:proofErr w:type="spellEnd"/>
      <w:r w:rsidRPr="004543E9">
        <w:rPr>
          <w:b/>
          <w:sz w:val="24"/>
          <w:szCs w:val="24"/>
        </w:rPr>
        <w:t xml:space="preserve"> garnitu</w:t>
      </w:r>
      <w:r w:rsidR="005673C9">
        <w:rPr>
          <w:b/>
          <w:sz w:val="24"/>
          <w:szCs w:val="24"/>
        </w:rPr>
        <w:t xml:space="preserve">re </w:t>
      </w:r>
      <w:proofErr w:type="spellStart"/>
      <w:r w:rsidR="005673C9"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2B0127">
        <w:rPr>
          <w:b/>
          <w:sz w:val="24"/>
          <w:szCs w:val="24"/>
        </w:rPr>
        <w:t>digitalni</w:t>
      </w:r>
      <w:proofErr w:type="spellEnd"/>
      <w:r w:rsidR="002B0127">
        <w:rPr>
          <w:b/>
          <w:sz w:val="24"/>
          <w:szCs w:val="24"/>
        </w:rPr>
        <w:t xml:space="preserve"> </w:t>
      </w:r>
      <w:proofErr w:type="spellStart"/>
      <w:r w:rsidR="002B0127">
        <w:rPr>
          <w:b/>
          <w:sz w:val="24"/>
          <w:szCs w:val="24"/>
        </w:rPr>
        <w:t>šahovski</w:t>
      </w:r>
      <w:proofErr w:type="spellEnd"/>
      <w:r w:rsidR="002B0127">
        <w:rPr>
          <w:b/>
          <w:sz w:val="24"/>
          <w:szCs w:val="24"/>
        </w:rPr>
        <w:t xml:space="preserve"> sat.</w:t>
      </w:r>
      <w:r>
        <w:rPr>
          <w:sz w:val="24"/>
          <w:szCs w:val="24"/>
        </w:rPr>
        <w:t xml:space="preserve"> </w:t>
      </w:r>
    </w:p>
    <w:p w:rsidR="00D07D4D" w:rsidRPr="00332B42" w:rsidRDefault="00D07D4D" w:rsidP="00D07D4D">
      <w:pPr>
        <w:rPr>
          <w:sz w:val="24"/>
          <w:szCs w:val="24"/>
        </w:rPr>
      </w:pPr>
      <w:proofErr w:type="spellStart"/>
      <w:r w:rsidRPr="004916E8">
        <w:rPr>
          <w:b/>
          <w:sz w:val="24"/>
          <w:szCs w:val="24"/>
        </w:rPr>
        <w:t>Upisnisna</w:t>
      </w:r>
      <w:proofErr w:type="spellEnd"/>
      <w:r w:rsidRPr="004916E8">
        <w:rPr>
          <w:b/>
          <w:sz w:val="24"/>
          <w:szCs w:val="24"/>
        </w:rPr>
        <w:t>:</w:t>
      </w:r>
      <w:r w:rsidR="004916E8" w:rsidRPr="004916E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4916E8">
        <w:rPr>
          <w:b/>
          <w:sz w:val="24"/>
          <w:szCs w:val="24"/>
        </w:rPr>
        <w:t xml:space="preserve"> </w:t>
      </w:r>
      <w:r w:rsidR="004916E8">
        <w:rPr>
          <w:b/>
          <w:sz w:val="24"/>
          <w:szCs w:val="24"/>
        </w:rPr>
        <w:t xml:space="preserve">   </w:t>
      </w:r>
      <w:r w:rsidRPr="004916E8">
        <w:rPr>
          <w:b/>
          <w:sz w:val="24"/>
          <w:szCs w:val="24"/>
        </w:rPr>
        <w:t xml:space="preserve">“A” </w:t>
      </w:r>
      <w:proofErr w:type="spellStart"/>
      <w:r w:rsidRPr="004916E8">
        <w:rPr>
          <w:b/>
          <w:sz w:val="24"/>
          <w:szCs w:val="24"/>
        </w:rPr>
        <w:t>turnir</w:t>
      </w:r>
      <w:proofErr w:type="spellEnd"/>
      <w:r w:rsidRPr="004916E8">
        <w:rPr>
          <w:b/>
          <w:sz w:val="24"/>
          <w:szCs w:val="24"/>
        </w:rPr>
        <w:t xml:space="preserve">:  1 000din </w:t>
      </w:r>
      <w:proofErr w:type="spellStart"/>
      <w:r w:rsidRPr="004916E8">
        <w:rPr>
          <w:b/>
          <w:sz w:val="24"/>
          <w:szCs w:val="24"/>
        </w:rPr>
        <w:t>za</w:t>
      </w:r>
      <w:proofErr w:type="spellEnd"/>
      <w:r w:rsidRPr="004916E8">
        <w:rPr>
          <w:b/>
          <w:sz w:val="24"/>
          <w:szCs w:val="24"/>
        </w:rPr>
        <w:t xml:space="preserve"> </w:t>
      </w:r>
      <w:proofErr w:type="spellStart"/>
      <w:r w:rsidRPr="004916E8">
        <w:rPr>
          <w:b/>
          <w:sz w:val="24"/>
          <w:szCs w:val="24"/>
        </w:rPr>
        <w:t>seniore</w:t>
      </w:r>
      <w:proofErr w:type="spellEnd"/>
      <w:r w:rsidRPr="004916E8">
        <w:rPr>
          <w:b/>
          <w:sz w:val="24"/>
          <w:szCs w:val="24"/>
        </w:rPr>
        <w:t xml:space="preserve">, 800din </w:t>
      </w:r>
      <w:proofErr w:type="spellStart"/>
      <w:r w:rsidRPr="004916E8">
        <w:rPr>
          <w:b/>
          <w:sz w:val="24"/>
          <w:szCs w:val="24"/>
        </w:rPr>
        <w:t>žene</w:t>
      </w:r>
      <w:proofErr w:type="spellEnd"/>
      <w:r w:rsidRPr="004916E8">
        <w:rPr>
          <w:b/>
          <w:sz w:val="24"/>
          <w:szCs w:val="24"/>
        </w:rPr>
        <w:t xml:space="preserve"> </w:t>
      </w:r>
      <w:proofErr w:type="spellStart"/>
      <w:r w:rsidRPr="004916E8">
        <w:rPr>
          <w:b/>
          <w:sz w:val="24"/>
          <w:szCs w:val="24"/>
        </w:rPr>
        <w:t>i</w:t>
      </w:r>
      <w:proofErr w:type="spellEnd"/>
      <w:r w:rsidRPr="004916E8">
        <w:rPr>
          <w:b/>
          <w:sz w:val="24"/>
          <w:szCs w:val="24"/>
        </w:rPr>
        <w:t xml:space="preserve"> </w:t>
      </w:r>
      <w:proofErr w:type="spellStart"/>
      <w:r w:rsidRPr="004916E8">
        <w:rPr>
          <w:b/>
          <w:sz w:val="24"/>
          <w:szCs w:val="24"/>
        </w:rPr>
        <w:t>veterani</w:t>
      </w:r>
      <w:proofErr w:type="spellEnd"/>
      <w:r w:rsidRPr="004916E8">
        <w:rPr>
          <w:b/>
          <w:sz w:val="24"/>
          <w:szCs w:val="24"/>
        </w:rPr>
        <w:t xml:space="preserve"> (S65 </w:t>
      </w:r>
      <w:proofErr w:type="spellStart"/>
      <w:r w:rsidRPr="004916E8">
        <w:rPr>
          <w:b/>
          <w:sz w:val="24"/>
          <w:szCs w:val="24"/>
        </w:rPr>
        <w:t>i</w:t>
      </w:r>
      <w:proofErr w:type="spellEnd"/>
      <w:r w:rsidRPr="004916E8">
        <w:rPr>
          <w:b/>
          <w:sz w:val="24"/>
          <w:szCs w:val="24"/>
        </w:rPr>
        <w:t xml:space="preserve"> </w:t>
      </w:r>
      <w:proofErr w:type="spellStart"/>
      <w:r w:rsidRPr="004916E8">
        <w:rPr>
          <w:b/>
          <w:sz w:val="24"/>
          <w:szCs w:val="24"/>
        </w:rPr>
        <w:t>stariji</w:t>
      </w:r>
      <w:proofErr w:type="spellEnd"/>
      <w:r w:rsidRPr="004916E8">
        <w:rPr>
          <w:b/>
          <w:sz w:val="24"/>
          <w:szCs w:val="24"/>
        </w:rPr>
        <w:t xml:space="preserve">) </w:t>
      </w:r>
      <w:proofErr w:type="spellStart"/>
      <w:r w:rsidRPr="004916E8">
        <w:rPr>
          <w:b/>
          <w:sz w:val="24"/>
          <w:szCs w:val="24"/>
        </w:rPr>
        <w:t>i</w:t>
      </w:r>
      <w:proofErr w:type="spellEnd"/>
      <w:r w:rsidRPr="004916E8">
        <w:rPr>
          <w:b/>
          <w:sz w:val="24"/>
          <w:szCs w:val="24"/>
        </w:rPr>
        <w:t xml:space="preserve"> 700din </w:t>
      </w:r>
      <w:proofErr w:type="spellStart"/>
      <w:r w:rsidRPr="004916E8">
        <w:rPr>
          <w:b/>
          <w:sz w:val="24"/>
          <w:szCs w:val="24"/>
        </w:rPr>
        <w:t>za</w:t>
      </w:r>
      <w:proofErr w:type="spellEnd"/>
      <w:r w:rsidRPr="004916E8">
        <w:rPr>
          <w:b/>
          <w:sz w:val="24"/>
          <w:szCs w:val="24"/>
        </w:rPr>
        <w:t xml:space="preserve"> </w:t>
      </w:r>
      <w:proofErr w:type="spellStart"/>
      <w:r w:rsidRPr="004916E8">
        <w:rPr>
          <w:b/>
          <w:sz w:val="24"/>
          <w:szCs w:val="24"/>
        </w:rPr>
        <w:t>učenike</w:t>
      </w:r>
      <w:proofErr w:type="spellEnd"/>
      <w:r w:rsidRPr="004916E8">
        <w:rPr>
          <w:b/>
          <w:sz w:val="24"/>
          <w:szCs w:val="24"/>
        </w:rPr>
        <w:t xml:space="preserve"> </w:t>
      </w:r>
      <w:proofErr w:type="spellStart"/>
      <w:r w:rsidRPr="004916E8">
        <w:rPr>
          <w:b/>
          <w:sz w:val="24"/>
          <w:szCs w:val="24"/>
        </w:rPr>
        <w:t>osnovnih</w:t>
      </w:r>
      <w:proofErr w:type="spellEnd"/>
      <w:r w:rsidRPr="004916E8">
        <w:rPr>
          <w:b/>
          <w:sz w:val="24"/>
          <w:szCs w:val="24"/>
        </w:rPr>
        <w:t xml:space="preserve"> </w:t>
      </w:r>
      <w:proofErr w:type="spellStart"/>
      <w:r w:rsidRPr="004916E8">
        <w:rPr>
          <w:b/>
          <w:sz w:val="24"/>
          <w:szCs w:val="24"/>
        </w:rPr>
        <w:t>i</w:t>
      </w:r>
      <w:proofErr w:type="spellEnd"/>
      <w:r w:rsidRPr="004916E8">
        <w:rPr>
          <w:b/>
          <w:sz w:val="24"/>
          <w:szCs w:val="24"/>
        </w:rPr>
        <w:t xml:space="preserve"> </w:t>
      </w:r>
      <w:proofErr w:type="spellStart"/>
      <w:r w:rsidRPr="004916E8">
        <w:rPr>
          <w:b/>
          <w:sz w:val="24"/>
          <w:szCs w:val="24"/>
        </w:rPr>
        <w:t>srednjih</w:t>
      </w:r>
      <w:proofErr w:type="spellEnd"/>
      <w:r w:rsidRPr="004916E8">
        <w:rPr>
          <w:b/>
          <w:sz w:val="24"/>
          <w:szCs w:val="24"/>
        </w:rPr>
        <w:t xml:space="preserve"> </w:t>
      </w:r>
      <w:proofErr w:type="spellStart"/>
      <w:r w:rsidRPr="004916E8">
        <w:rPr>
          <w:b/>
          <w:sz w:val="24"/>
          <w:szCs w:val="24"/>
        </w:rPr>
        <w:t>škola</w:t>
      </w:r>
      <w:proofErr w:type="spellEnd"/>
      <w:r w:rsidRPr="004916E8">
        <w:rPr>
          <w:b/>
          <w:sz w:val="24"/>
          <w:szCs w:val="24"/>
        </w:rPr>
        <w:t>.</w:t>
      </w:r>
      <w:r w:rsidR="00554BB2" w:rsidRPr="004916E8">
        <w:rPr>
          <w:b/>
          <w:sz w:val="24"/>
          <w:szCs w:val="24"/>
        </w:rPr>
        <w:t xml:space="preserve"> </w:t>
      </w:r>
      <w:proofErr w:type="spellStart"/>
      <w:proofErr w:type="gramStart"/>
      <w:r w:rsidR="00554BB2" w:rsidRPr="004916E8">
        <w:rPr>
          <w:sz w:val="24"/>
          <w:szCs w:val="24"/>
        </w:rPr>
        <w:t>Ukoliko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učestvuju</w:t>
      </w:r>
      <w:proofErr w:type="spellEnd"/>
      <w:r w:rsidR="00554BB2" w:rsidRPr="004916E8">
        <w:rPr>
          <w:sz w:val="24"/>
          <w:szCs w:val="24"/>
        </w:rPr>
        <w:t xml:space="preserve"> 2 </w:t>
      </w:r>
      <w:proofErr w:type="spellStart"/>
      <w:r w:rsidR="00554BB2" w:rsidRPr="004916E8">
        <w:rPr>
          <w:sz w:val="24"/>
          <w:szCs w:val="24"/>
        </w:rPr>
        <w:t>i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više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iz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porodice</w:t>
      </w:r>
      <w:proofErr w:type="spellEnd"/>
      <w:r w:rsidR="00554BB2" w:rsidRPr="004916E8">
        <w:rPr>
          <w:sz w:val="24"/>
          <w:szCs w:val="24"/>
        </w:rPr>
        <w:t xml:space="preserve">, </w:t>
      </w:r>
      <w:proofErr w:type="spellStart"/>
      <w:r w:rsidR="00554BB2" w:rsidRPr="004916E8">
        <w:rPr>
          <w:sz w:val="24"/>
          <w:szCs w:val="24"/>
        </w:rPr>
        <w:t>upisnina</w:t>
      </w:r>
      <w:proofErr w:type="spellEnd"/>
      <w:r w:rsidR="00554BB2" w:rsidRPr="004916E8">
        <w:rPr>
          <w:sz w:val="24"/>
          <w:szCs w:val="24"/>
        </w:rPr>
        <w:t xml:space="preserve"> se </w:t>
      </w:r>
      <w:proofErr w:type="spellStart"/>
      <w:r w:rsidR="00554BB2" w:rsidRPr="004916E8">
        <w:rPr>
          <w:sz w:val="24"/>
          <w:szCs w:val="24"/>
        </w:rPr>
        <w:t>umanjuje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za</w:t>
      </w:r>
      <w:proofErr w:type="spellEnd"/>
      <w:r w:rsidR="00554BB2" w:rsidRPr="004916E8">
        <w:rPr>
          <w:sz w:val="24"/>
          <w:szCs w:val="24"/>
        </w:rPr>
        <w:t xml:space="preserve"> 200din </w:t>
      </w:r>
      <w:proofErr w:type="spellStart"/>
      <w:r w:rsidR="00554BB2" w:rsidRPr="004916E8">
        <w:rPr>
          <w:sz w:val="24"/>
          <w:szCs w:val="24"/>
        </w:rPr>
        <w:t>po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učesniku</w:t>
      </w:r>
      <w:proofErr w:type="spellEnd"/>
      <w:r w:rsidR="00554BB2" w:rsidRPr="004916E8">
        <w:rPr>
          <w:sz w:val="24"/>
          <w:szCs w:val="24"/>
        </w:rPr>
        <w:t>.</w:t>
      </w:r>
      <w:proofErr w:type="gramEnd"/>
      <w:r w:rsidR="004916E8" w:rsidRPr="004916E8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916E8">
        <w:rPr>
          <w:sz w:val="24"/>
          <w:szCs w:val="24"/>
        </w:rPr>
        <w:t xml:space="preserve">  </w:t>
      </w:r>
      <w:r w:rsidR="004916E8">
        <w:rPr>
          <w:sz w:val="24"/>
          <w:szCs w:val="24"/>
        </w:rPr>
        <w:t xml:space="preserve">                </w:t>
      </w:r>
      <w:r w:rsidRPr="004916E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“B” </w:t>
      </w:r>
      <w:proofErr w:type="spellStart"/>
      <w:r>
        <w:rPr>
          <w:b/>
          <w:sz w:val="24"/>
          <w:szCs w:val="24"/>
        </w:rPr>
        <w:t>turnir</w:t>
      </w:r>
      <w:proofErr w:type="spellEnd"/>
      <w:r>
        <w:rPr>
          <w:b/>
          <w:sz w:val="24"/>
          <w:szCs w:val="24"/>
        </w:rPr>
        <w:t>:     500din</w:t>
      </w:r>
      <w:r w:rsidR="00554BB2">
        <w:rPr>
          <w:b/>
          <w:sz w:val="24"/>
          <w:szCs w:val="24"/>
        </w:rPr>
        <w:t xml:space="preserve">. </w:t>
      </w:r>
      <w:proofErr w:type="spellStart"/>
      <w:proofErr w:type="gramStart"/>
      <w:r w:rsidR="00554BB2" w:rsidRPr="004916E8">
        <w:rPr>
          <w:sz w:val="24"/>
          <w:szCs w:val="24"/>
        </w:rPr>
        <w:t>Ukoliko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učestvuju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dvoje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iz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porodice</w:t>
      </w:r>
      <w:proofErr w:type="spellEnd"/>
      <w:r w:rsidR="00554BB2" w:rsidRPr="004916E8">
        <w:rPr>
          <w:sz w:val="24"/>
          <w:szCs w:val="24"/>
        </w:rPr>
        <w:t xml:space="preserve">, </w:t>
      </w:r>
      <w:proofErr w:type="spellStart"/>
      <w:r w:rsidR="00554BB2" w:rsidRPr="004916E8">
        <w:rPr>
          <w:sz w:val="24"/>
          <w:szCs w:val="24"/>
        </w:rPr>
        <w:t>upisnina</w:t>
      </w:r>
      <w:proofErr w:type="spellEnd"/>
      <w:r w:rsidR="00554BB2" w:rsidRPr="004916E8">
        <w:rPr>
          <w:sz w:val="24"/>
          <w:szCs w:val="24"/>
        </w:rPr>
        <w:t xml:space="preserve"> se </w:t>
      </w:r>
      <w:proofErr w:type="spellStart"/>
      <w:r w:rsidR="00554BB2" w:rsidRPr="004916E8">
        <w:rPr>
          <w:sz w:val="24"/>
          <w:szCs w:val="24"/>
        </w:rPr>
        <w:t>umanjuje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za</w:t>
      </w:r>
      <w:proofErr w:type="spellEnd"/>
      <w:r w:rsidR="00554BB2" w:rsidRPr="004916E8">
        <w:rPr>
          <w:sz w:val="24"/>
          <w:szCs w:val="24"/>
        </w:rPr>
        <w:t xml:space="preserve"> 200din </w:t>
      </w:r>
      <w:proofErr w:type="spellStart"/>
      <w:r w:rsidR="00554BB2" w:rsidRPr="004916E8">
        <w:rPr>
          <w:sz w:val="24"/>
          <w:szCs w:val="24"/>
        </w:rPr>
        <w:t>po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učesniku</w:t>
      </w:r>
      <w:proofErr w:type="spellEnd"/>
      <w:r w:rsidR="00554BB2" w:rsidRPr="004916E8">
        <w:rPr>
          <w:sz w:val="24"/>
          <w:szCs w:val="24"/>
        </w:rPr>
        <w:t>.</w:t>
      </w:r>
      <w:proofErr w:type="gramEnd"/>
      <w:r w:rsidR="00554BB2" w:rsidRPr="004916E8">
        <w:rPr>
          <w:sz w:val="24"/>
          <w:szCs w:val="24"/>
        </w:rPr>
        <w:t xml:space="preserve"> </w:t>
      </w:r>
      <w:proofErr w:type="spellStart"/>
      <w:proofErr w:type="gramStart"/>
      <w:r w:rsidR="00554BB2" w:rsidRPr="004916E8">
        <w:rPr>
          <w:sz w:val="24"/>
          <w:szCs w:val="24"/>
        </w:rPr>
        <w:t>Ukoliko</w:t>
      </w:r>
      <w:proofErr w:type="spellEnd"/>
      <w:r w:rsidR="00554BB2" w:rsidRPr="004916E8">
        <w:rPr>
          <w:sz w:val="24"/>
          <w:szCs w:val="24"/>
        </w:rPr>
        <w:t xml:space="preserve"> je </w:t>
      </w:r>
      <w:proofErr w:type="spellStart"/>
      <w:r w:rsidR="00554BB2" w:rsidRPr="004916E8">
        <w:rPr>
          <w:sz w:val="24"/>
          <w:szCs w:val="24"/>
        </w:rPr>
        <w:t>više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učesnika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iz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porodice</w:t>
      </w:r>
      <w:proofErr w:type="spellEnd"/>
      <w:r w:rsidR="00554BB2" w:rsidRPr="004916E8">
        <w:rPr>
          <w:sz w:val="24"/>
          <w:szCs w:val="24"/>
        </w:rPr>
        <w:t xml:space="preserve">, </w:t>
      </w:r>
      <w:proofErr w:type="spellStart"/>
      <w:r w:rsidR="00554BB2" w:rsidRPr="004916E8">
        <w:rPr>
          <w:sz w:val="24"/>
          <w:szCs w:val="24"/>
        </w:rPr>
        <w:t>dvoje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plaćaju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upisninu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po</w:t>
      </w:r>
      <w:proofErr w:type="spellEnd"/>
      <w:r w:rsidR="00554BB2" w:rsidRPr="004916E8">
        <w:rPr>
          <w:sz w:val="24"/>
          <w:szCs w:val="24"/>
        </w:rPr>
        <w:t xml:space="preserve"> 300din </w:t>
      </w:r>
      <w:proofErr w:type="spellStart"/>
      <w:r w:rsidR="00554BB2" w:rsidRPr="004916E8">
        <w:rPr>
          <w:sz w:val="24"/>
          <w:szCs w:val="24"/>
        </w:rPr>
        <w:t>dok</w:t>
      </w:r>
      <w:proofErr w:type="spellEnd"/>
      <w:r w:rsidR="00554BB2" w:rsidRPr="004916E8">
        <w:rPr>
          <w:sz w:val="24"/>
          <w:szCs w:val="24"/>
        </w:rPr>
        <w:t xml:space="preserve"> je </w:t>
      </w:r>
      <w:proofErr w:type="spellStart"/>
      <w:r w:rsidR="00554BB2" w:rsidRPr="004916E8">
        <w:rPr>
          <w:sz w:val="24"/>
          <w:szCs w:val="24"/>
        </w:rPr>
        <w:t>za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ostale</w:t>
      </w:r>
      <w:proofErr w:type="spellEnd"/>
      <w:r w:rsidR="00554BB2" w:rsidRPr="004916E8">
        <w:rPr>
          <w:sz w:val="24"/>
          <w:szCs w:val="24"/>
        </w:rPr>
        <w:t xml:space="preserve"> </w:t>
      </w:r>
      <w:proofErr w:type="spellStart"/>
      <w:r w:rsidR="00554BB2" w:rsidRPr="004916E8">
        <w:rPr>
          <w:sz w:val="24"/>
          <w:szCs w:val="24"/>
        </w:rPr>
        <w:t>besplatno</w:t>
      </w:r>
      <w:proofErr w:type="spellEnd"/>
      <w:r w:rsidR="00554BB2" w:rsidRPr="004916E8">
        <w:rPr>
          <w:sz w:val="24"/>
          <w:szCs w:val="24"/>
        </w:rPr>
        <w:t>.</w:t>
      </w:r>
      <w:proofErr w:type="gramEnd"/>
      <w:r w:rsidR="00E54E67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4543E9">
        <w:rPr>
          <w:sz w:val="24"/>
          <w:szCs w:val="24"/>
        </w:rPr>
        <w:t>Oslobođeni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plaćanj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upisnine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 w:rsidR="002B0127">
        <w:rPr>
          <w:sz w:val="24"/>
          <w:szCs w:val="24"/>
        </w:rPr>
        <w:t xml:space="preserve"> </w:t>
      </w:r>
      <w:proofErr w:type="spellStart"/>
      <w:r w:rsidR="002B0127">
        <w:rPr>
          <w:sz w:val="24"/>
          <w:szCs w:val="24"/>
        </w:rPr>
        <w:t>četvrtoplasirani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finalisti</w:t>
      </w:r>
      <w:proofErr w:type="spellEnd"/>
      <w:r w:rsidRPr="004543E9">
        <w:rPr>
          <w:sz w:val="24"/>
          <w:szCs w:val="24"/>
        </w:rPr>
        <w:t xml:space="preserve"> </w:t>
      </w:r>
      <w:r w:rsidR="002B0127">
        <w:rPr>
          <w:sz w:val="24"/>
          <w:szCs w:val="24"/>
        </w:rPr>
        <w:t>GP „</w:t>
      </w:r>
      <w:proofErr w:type="spellStart"/>
      <w:r w:rsidR="002B0127">
        <w:rPr>
          <w:sz w:val="24"/>
          <w:szCs w:val="24"/>
        </w:rPr>
        <w:t>Crveni</w:t>
      </w:r>
      <w:proofErr w:type="spellEnd"/>
      <w:r w:rsidR="002B0127">
        <w:rPr>
          <w:sz w:val="24"/>
          <w:szCs w:val="24"/>
        </w:rPr>
        <w:t xml:space="preserve"> </w:t>
      </w:r>
      <w:proofErr w:type="spellStart"/>
      <w:r w:rsidR="002B0127">
        <w:rPr>
          <w:sz w:val="24"/>
          <w:szCs w:val="24"/>
        </w:rPr>
        <w:t>Krst</w:t>
      </w:r>
      <w:proofErr w:type="spellEnd"/>
      <w:proofErr w:type="gramStart"/>
      <w:r w:rsidR="002B0127">
        <w:rPr>
          <w:sz w:val="24"/>
          <w:szCs w:val="24"/>
        </w:rPr>
        <w:t>“ 2015</w:t>
      </w:r>
      <w:proofErr w:type="gramEnd"/>
      <w:r w:rsidR="002B0127">
        <w:rPr>
          <w:sz w:val="24"/>
          <w:szCs w:val="24"/>
        </w:rPr>
        <w:t>/2016</w:t>
      </w:r>
      <w:r>
        <w:rPr>
          <w:sz w:val="24"/>
          <w:szCs w:val="24"/>
        </w:rPr>
        <w:t>.</w:t>
      </w:r>
      <w:r w:rsidRPr="004543E9">
        <w:rPr>
          <w:sz w:val="24"/>
          <w:szCs w:val="24"/>
        </w:rPr>
        <w:t xml:space="preserve"> </w:t>
      </w:r>
      <w:r w:rsidR="002B0127">
        <w:rPr>
          <w:sz w:val="24"/>
          <w:szCs w:val="24"/>
        </w:rPr>
        <w:t xml:space="preserve">:  </w:t>
      </w:r>
      <w:proofErr w:type="spellStart"/>
      <w:r w:rsidR="002B0127">
        <w:rPr>
          <w:sz w:val="24"/>
          <w:szCs w:val="24"/>
        </w:rPr>
        <w:t>Petrović</w:t>
      </w:r>
      <w:proofErr w:type="spellEnd"/>
      <w:r w:rsidR="002B0127">
        <w:rPr>
          <w:sz w:val="24"/>
          <w:szCs w:val="24"/>
        </w:rPr>
        <w:t xml:space="preserve"> </w:t>
      </w:r>
      <w:proofErr w:type="spellStart"/>
      <w:r w:rsidR="002B0127">
        <w:rPr>
          <w:sz w:val="24"/>
          <w:szCs w:val="24"/>
        </w:rPr>
        <w:t>Dušan</w:t>
      </w:r>
      <w:proofErr w:type="spellEnd"/>
      <w:r w:rsidR="002B0127">
        <w:rPr>
          <w:sz w:val="24"/>
          <w:szCs w:val="24"/>
        </w:rPr>
        <w:t xml:space="preserve"> </w:t>
      </w:r>
      <w:proofErr w:type="spellStart"/>
      <w:r w:rsidR="002B0127">
        <w:rPr>
          <w:sz w:val="24"/>
          <w:szCs w:val="24"/>
        </w:rPr>
        <w:t>i</w:t>
      </w:r>
      <w:proofErr w:type="spellEnd"/>
      <w:r w:rsidR="002B0127">
        <w:rPr>
          <w:sz w:val="24"/>
          <w:szCs w:val="24"/>
        </w:rPr>
        <w:t xml:space="preserve"> </w:t>
      </w:r>
      <w:proofErr w:type="spellStart"/>
      <w:r w:rsidR="002B0127">
        <w:rPr>
          <w:sz w:val="24"/>
          <w:szCs w:val="24"/>
        </w:rPr>
        <w:t>Zdravković</w:t>
      </w:r>
      <w:proofErr w:type="spellEnd"/>
      <w:r w:rsidR="002B0127">
        <w:rPr>
          <w:sz w:val="24"/>
          <w:szCs w:val="24"/>
        </w:rPr>
        <w:t xml:space="preserve"> </w:t>
      </w:r>
      <w:proofErr w:type="spellStart"/>
      <w:proofErr w:type="gramStart"/>
      <w:r w:rsidR="002B0127">
        <w:rPr>
          <w:sz w:val="24"/>
          <w:szCs w:val="24"/>
        </w:rPr>
        <w:t>Filip</w:t>
      </w:r>
      <w:proofErr w:type="spellEnd"/>
      <w:r w:rsidR="002B0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četvrtopla</w:t>
      </w:r>
      <w:r w:rsidR="002B0127">
        <w:rPr>
          <w:sz w:val="24"/>
          <w:szCs w:val="24"/>
        </w:rPr>
        <w:t>sirani</w:t>
      </w:r>
      <w:proofErr w:type="spellEnd"/>
      <w:r w:rsidR="002B0127">
        <w:rPr>
          <w:sz w:val="24"/>
          <w:szCs w:val="24"/>
        </w:rPr>
        <w:t xml:space="preserve"> GP “</w:t>
      </w:r>
      <w:proofErr w:type="spellStart"/>
      <w:r w:rsidR="002B0127">
        <w:rPr>
          <w:sz w:val="24"/>
          <w:szCs w:val="24"/>
        </w:rPr>
        <w:t>Crveni</w:t>
      </w:r>
      <w:proofErr w:type="spellEnd"/>
      <w:r w:rsidR="002B0127">
        <w:rPr>
          <w:sz w:val="24"/>
          <w:szCs w:val="24"/>
        </w:rPr>
        <w:t xml:space="preserve"> </w:t>
      </w:r>
      <w:proofErr w:type="spellStart"/>
      <w:r w:rsidR="002B0127">
        <w:rPr>
          <w:sz w:val="24"/>
          <w:szCs w:val="24"/>
        </w:rPr>
        <w:t>Krst</w:t>
      </w:r>
      <w:proofErr w:type="spellEnd"/>
      <w:r w:rsidR="002B0127">
        <w:rPr>
          <w:sz w:val="24"/>
          <w:szCs w:val="24"/>
        </w:rPr>
        <w:t xml:space="preserve">” 2016/17.: </w:t>
      </w:r>
      <w:proofErr w:type="spellStart"/>
      <w:r w:rsidR="002B0127">
        <w:rPr>
          <w:sz w:val="24"/>
          <w:szCs w:val="24"/>
        </w:rPr>
        <w:t>Lukić</w:t>
      </w:r>
      <w:proofErr w:type="spellEnd"/>
      <w:r w:rsidR="002B0127">
        <w:rPr>
          <w:sz w:val="24"/>
          <w:szCs w:val="24"/>
        </w:rPr>
        <w:t xml:space="preserve"> Nikola </w:t>
      </w:r>
      <w:proofErr w:type="spellStart"/>
      <w:r w:rsidR="002B0127">
        <w:rPr>
          <w:sz w:val="24"/>
          <w:szCs w:val="24"/>
        </w:rPr>
        <w:t>i</w:t>
      </w:r>
      <w:proofErr w:type="spellEnd"/>
      <w:r w:rsidR="002B0127">
        <w:rPr>
          <w:sz w:val="24"/>
          <w:szCs w:val="24"/>
        </w:rPr>
        <w:t xml:space="preserve"> </w:t>
      </w:r>
      <w:proofErr w:type="spellStart"/>
      <w:r w:rsidR="002B0127">
        <w:rPr>
          <w:sz w:val="24"/>
          <w:szCs w:val="24"/>
        </w:rPr>
        <w:t>Lukić</w:t>
      </w:r>
      <w:proofErr w:type="spellEnd"/>
      <w:r w:rsidR="002B0127">
        <w:rPr>
          <w:sz w:val="24"/>
          <w:szCs w:val="24"/>
        </w:rPr>
        <w:t xml:space="preserve"> Stefan</w:t>
      </w:r>
      <w:r w:rsidR="00554BB2">
        <w:rPr>
          <w:sz w:val="24"/>
          <w:szCs w:val="24"/>
        </w:rPr>
        <w:t>.</w:t>
      </w:r>
    </w:p>
    <w:p w:rsidR="00D07D4D" w:rsidRPr="00882C22" w:rsidRDefault="00D07D4D" w:rsidP="00D07D4D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 w:rsidRPr="00FA55D6">
        <w:rPr>
          <w:b/>
          <w:sz w:val="24"/>
          <w:szCs w:val="24"/>
        </w:rPr>
        <w:t>Prijave</w:t>
      </w:r>
      <w:proofErr w:type="spellEnd"/>
      <w:r w:rsidRPr="00FA55D6">
        <w:rPr>
          <w:b/>
          <w:sz w:val="24"/>
          <w:szCs w:val="24"/>
        </w:rPr>
        <w:t xml:space="preserve"> </w:t>
      </w:r>
      <w:proofErr w:type="spellStart"/>
      <w:r w:rsidRPr="00FA55D6">
        <w:rPr>
          <w:b/>
          <w:sz w:val="24"/>
          <w:szCs w:val="24"/>
        </w:rPr>
        <w:t>slati</w:t>
      </w:r>
      <w:proofErr w:type="spellEnd"/>
      <w:r w:rsidRPr="00FA55D6">
        <w:rPr>
          <w:b/>
          <w:sz w:val="24"/>
          <w:szCs w:val="24"/>
        </w:rPr>
        <w:t xml:space="preserve"> SMS </w:t>
      </w:r>
      <w:proofErr w:type="spellStart"/>
      <w:r w:rsidRPr="00FA55D6">
        <w:rPr>
          <w:b/>
          <w:sz w:val="24"/>
          <w:szCs w:val="24"/>
        </w:rPr>
        <w:t>porukom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naglasiti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turnir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broj</w:t>
      </w:r>
      <w:proofErr w:type="spellEnd"/>
      <w:r w:rsidR="00882C22">
        <w:rPr>
          <w:b/>
          <w:sz w:val="24"/>
          <w:szCs w:val="24"/>
        </w:rPr>
        <w:t xml:space="preserve"> 060/6114000 (</w:t>
      </w:r>
      <w:proofErr w:type="spellStart"/>
      <w:r w:rsidR="00882C22">
        <w:rPr>
          <w:b/>
          <w:sz w:val="24"/>
          <w:szCs w:val="24"/>
        </w:rPr>
        <w:t>Aca</w:t>
      </w:r>
      <w:proofErr w:type="spellEnd"/>
      <w:r w:rsidR="00882C22">
        <w:rPr>
          <w:b/>
          <w:sz w:val="24"/>
          <w:szCs w:val="24"/>
        </w:rPr>
        <w:t xml:space="preserve"> Jovan </w:t>
      </w:r>
      <w:proofErr w:type="spellStart"/>
      <w:r w:rsidR="00882C22">
        <w:rPr>
          <w:b/>
          <w:sz w:val="24"/>
          <w:szCs w:val="24"/>
        </w:rPr>
        <w:t>Krstić</w:t>
      </w:r>
      <w:proofErr w:type="spellEnd"/>
      <w:r w:rsidR="00882C22">
        <w:rPr>
          <w:b/>
          <w:sz w:val="24"/>
          <w:szCs w:val="24"/>
        </w:rPr>
        <w:t xml:space="preserve">),  </w:t>
      </w:r>
      <w:r>
        <w:rPr>
          <w:b/>
          <w:sz w:val="24"/>
          <w:szCs w:val="24"/>
        </w:rPr>
        <w:t xml:space="preserve"> e-mail: gradskissnis@gmail.com </w:t>
      </w:r>
      <w:proofErr w:type="spellStart"/>
      <w:r>
        <w:rPr>
          <w:b/>
          <w:sz w:val="24"/>
          <w:szCs w:val="24"/>
        </w:rPr>
        <w:t>ili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 xml:space="preserve"> GŠS-a.</w:t>
      </w:r>
    </w:p>
    <w:p w:rsidR="00D07D4D" w:rsidRDefault="002B0127" w:rsidP="00D07D4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Rok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prijavu</w:t>
      </w:r>
      <w:proofErr w:type="spellEnd"/>
      <w:r>
        <w:rPr>
          <w:b/>
          <w:sz w:val="24"/>
          <w:szCs w:val="24"/>
        </w:rPr>
        <w:t xml:space="preserve"> je 02.02.2018.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15</w:t>
      </w:r>
      <w:r w:rsidR="00D07D4D" w:rsidRPr="004543E9">
        <w:rPr>
          <w:b/>
          <w:sz w:val="24"/>
          <w:szCs w:val="24"/>
        </w:rPr>
        <w:t>h</w:t>
      </w:r>
      <w:r w:rsidR="00D07D4D">
        <w:rPr>
          <w:sz w:val="24"/>
          <w:szCs w:val="24"/>
        </w:rPr>
        <w:t xml:space="preserve">.  </w:t>
      </w:r>
      <w:proofErr w:type="spellStart"/>
      <w:r w:rsidR="00D07D4D" w:rsidRPr="00554BB2">
        <w:rPr>
          <w:b/>
          <w:sz w:val="24"/>
          <w:szCs w:val="24"/>
        </w:rPr>
        <w:t>Ko</w:t>
      </w:r>
      <w:proofErr w:type="spellEnd"/>
      <w:r w:rsidR="00D07D4D" w:rsidRPr="00554BB2">
        <w:rPr>
          <w:b/>
          <w:sz w:val="24"/>
          <w:szCs w:val="24"/>
        </w:rPr>
        <w:t xml:space="preserve"> se </w:t>
      </w:r>
      <w:proofErr w:type="spellStart"/>
      <w:r w:rsidR="00D07D4D" w:rsidRPr="00554BB2">
        <w:rPr>
          <w:b/>
          <w:sz w:val="24"/>
          <w:szCs w:val="24"/>
        </w:rPr>
        <w:t>prijavi</w:t>
      </w:r>
      <w:proofErr w:type="spellEnd"/>
      <w:r w:rsidR="00D07D4D" w:rsidRPr="00554BB2">
        <w:rPr>
          <w:b/>
          <w:sz w:val="24"/>
          <w:szCs w:val="24"/>
        </w:rPr>
        <w:t xml:space="preserve"> </w:t>
      </w:r>
      <w:proofErr w:type="spellStart"/>
      <w:r w:rsidR="00D07D4D" w:rsidRPr="00554BB2">
        <w:rPr>
          <w:b/>
          <w:sz w:val="24"/>
          <w:szCs w:val="24"/>
        </w:rPr>
        <w:t>kasnije</w:t>
      </w:r>
      <w:proofErr w:type="spellEnd"/>
      <w:r w:rsidR="00554BB2" w:rsidRPr="00554BB2">
        <w:rPr>
          <w:b/>
          <w:sz w:val="24"/>
          <w:szCs w:val="24"/>
        </w:rPr>
        <w:t xml:space="preserve"> </w:t>
      </w:r>
      <w:proofErr w:type="spellStart"/>
      <w:r w:rsidR="00554BB2" w:rsidRPr="00554BB2">
        <w:rPr>
          <w:b/>
          <w:sz w:val="24"/>
          <w:szCs w:val="24"/>
        </w:rPr>
        <w:t>moćiće</w:t>
      </w:r>
      <w:proofErr w:type="spellEnd"/>
      <w:r w:rsidR="00554BB2" w:rsidRPr="00554BB2">
        <w:rPr>
          <w:b/>
          <w:sz w:val="24"/>
          <w:szCs w:val="24"/>
        </w:rPr>
        <w:t xml:space="preserve"> </w:t>
      </w:r>
      <w:proofErr w:type="spellStart"/>
      <w:r w:rsidR="00554BB2" w:rsidRPr="00554BB2">
        <w:rPr>
          <w:b/>
          <w:sz w:val="24"/>
          <w:szCs w:val="24"/>
        </w:rPr>
        <w:t>da</w:t>
      </w:r>
      <w:proofErr w:type="spellEnd"/>
      <w:r w:rsidR="00554BB2" w:rsidRPr="00554BB2">
        <w:rPr>
          <w:b/>
          <w:sz w:val="24"/>
          <w:szCs w:val="24"/>
        </w:rPr>
        <w:t xml:space="preserve"> </w:t>
      </w:r>
      <w:proofErr w:type="spellStart"/>
      <w:r w:rsidR="00554BB2" w:rsidRPr="00554BB2">
        <w:rPr>
          <w:b/>
          <w:sz w:val="24"/>
          <w:szCs w:val="24"/>
        </w:rPr>
        <w:t>učest</w:t>
      </w:r>
      <w:r w:rsidR="000F656F">
        <w:rPr>
          <w:b/>
          <w:sz w:val="24"/>
          <w:szCs w:val="24"/>
        </w:rPr>
        <w:t>vuje</w:t>
      </w:r>
      <w:proofErr w:type="spellEnd"/>
      <w:r w:rsidR="000F656F">
        <w:rPr>
          <w:b/>
          <w:sz w:val="24"/>
          <w:szCs w:val="24"/>
        </w:rPr>
        <w:t xml:space="preserve"> </w:t>
      </w:r>
      <w:proofErr w:type="spellStart"/>
      <w:r w:rsidR="000F656F">
        <w:rPr>
          <w:b/>
          <w:sz w:val="24"/>
          <w:szCs w:val="24"/>
        </w:rPr>
        <w:t>od</w:t>
      </w:r>
      <w:proofErr w:type="spellEnd"/>
      <w:r w:rsidR="000F656F">
        <w:rPr>
          <w:b/>
          <w:sz w:val="24"/>
          <w:szCs w:val="24"/>
        </w:rPr>
        <w:t xml:space="preserve"> II kola </w:t>
      </w:r>
      <w:proofErr w:type="spellStart"/>
      <w:r w:rsidR="000F656F">
        <w:rPr>
          <w:b/>
          <w:sz w:val="24"/>
          <w:szCs w:val="24"/>
        </w:rPr>
        <w:t>i</w:t>
      </w:r>
      <w:proofErr w:type="spellEnd"/>
      <w:r w:rsidR="000F656F">
        <w:rPr>
          <w:b/>
          <w:sz w:val="24"/>
          <w:szCs w:val="24"/>
        </w:rPr>
        <w:t xml:space="preserve"> </w:t>
      </w:r>
      <w:proofErr w:type="spellStart"/>
      <w:r w:rsidR="000F656F">
        <w:rPr>
          <w:b/>
          <w:sz w:val="24"/>
          <w:szCs w:val="24"/>
        </w:rPr>
        <w:t>upisnina</w:t>
      </w:r>
      <w:proofErr w:type="spellEnd"/>
      <w:r w:rsidR="000F656F">
        <w:rPr>
          <w:b/>
          <w:sz w:val="24"/>
          <w:szCs w:val="24"/>
        </w:rPr>
        <w:t xml:space="preserve"> </w:t>
      </w:r>
      <w:proofErr w:type="gramStart"/>
      <w:r w:rsidR="000F656F">
        <w:rPr>
          <w:b/>
          <w:sz w:val="24"/>
          <w:szCs w:val="24"/>
        </w:rPr>
        <w:t xml:space="preserve">se </w:t>
      </w:r>
      <w:r w:rsidR="00554BB2" w:rsidRPr="00554BB2">
        <w:rPr>
          <w:b/>
          <w:sz w:val="24"/>
          <w:szCs w:val="24"/>
        </w:rPr>
        <w:t xml:space="preserve"> </w:t>
      </w:r>
      <w:proofErr w:type="spellStart"/>
      <w:r w:rsidR="000F656F">
        <w:rPr>
          <w:b/>
          <w:sz w:val="24"/>
          <w:szCs w:val="24"/>
        </w:rPr>
        <w:t>u</w:t>
      </w:r>
      <w:r w:rsidR="00554BB2" w:rsidRPr="00554BB2">
        <w:rPr>
          <w:b/>
          <w:sz w:val="24"/>
          <w:szCs w:val="24"/>
        </w:rPr>
        <w:t>veća</w:t>
      </w:r>
      <w:r w:rsidR="000F656F">
        <w:rPr>
          <w:b/>
          <w:sz w:val="24"/>
          <w:szCs w:val="24"/>
        </w:rPr>
        <w:t>va</w:t>
      </w:r>
      <w:proofErr w:type="spellEnd"/>
      <w:proofErr w:type="gramEnd"/>
      <w:r w:rsidR="00554BB2" w:rsidRPr="00554BB2">
        <w:rPr>
          <w:b/>
          <w:sz w:val="24"/>
          <w:szCs w:val="24"/>
        </w:rPr>
        <w:t xml:space="preserve"> </w:t>
      </w:r>
      <w:proofErr w:type="spellStart"/>
      <w:r w:rsidR="00554BB2" w:rsidRPr="00554BB2">
        <w:rPr>
          <w:b/>
          <w:sz w:val="24"/>
          <w:szCs w:val="24"/>
        </w:rPr>
        <w:t>za</w:t>
      </w:r>
      <w:proofErr w:type="spellEnd"/>
      <w:r w:rsidR="00554BB2" w:rsidRPr="00554BB2">
        <w:rPr>
          <w:b/>
          <w:sz w:val="24"/>
          <w:szCs w:val="24"/>
        </w:rPr>
        <w:t xml:space="preserve"> 300din.</w:t>
      </w:r>
      <w:r w:rsidR="00554B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preskoče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moraju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ne bi </w:t>
      </w:r>
      <w:proofErr w:type="spellStart"/>
      <w:r>
        <w:rPr>
          <w:sz w:val="24"/>
          <w:szCs w:val="24"/>
        </w:rPr>
        <w:t>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</w:t>
      </w:r>
      <w:proofErr w:type="spellEnd"/>
      <w:r>
        <w:rPr>
          <w:sz w:val="24"/>
          <w:szCs w:val="24"/>
        </w:rPr>
        <w:t>.</w:t>
      </w:r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Za</w:t>
      </w:r>
      <w:proofErr w:type="spellEnd"/>
      <w:r w:rsidR="000F656F">
        <w:rPr>
          <w:sz w:val="24"/>
          <w:szCs w:val="24"/>
        </w:rPr>
        <w:t xml:space="preserve"> I </w:t>
      </w:r>
      <w:proofErr w:type="spellStart"/>
      <w:r w:rsidR="000F656F">
        <w:rPr>
          <w:sz w:val="24"/>
          <w:szCs w:val="24"/>
        </w:rPr>
        <w:t>kolo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ovo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pravilo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proofErr w:type="gramStart"/>
      <w:r w:rsidR="000F656F">
        <w:rPr>
          <w:sz w:val="24"/>
          <w:szCs w:val="24"/>
        </w:rPr>
        <w:t>će</w:t>
      </w:r>
      <w:proofErr w:type="spellEnd"/>
      <w:proofErr w:type="gram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važiti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za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učesnike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koji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su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potvrdili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svoje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učešće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uplatom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upisnine</w:t>
      </w:r>
      <w:proofErr w:type="spellEnd"/>
      <w:r w:rsidR="000F656F">
        <w:rPr>
          <w:sz w:val="24"/>
          <w:szCs w:val="24"/>
        </w:rPr>
        <w:t xml:space="preserve">. </w:t>
      </w:r>
      <w:proofErr w:type="spellStart"/>
      <w:r w:rsidR="000F656F">
        <w:rPr>
          <w:sz w:val="24"/>
          <w:szCs w:val="24"/>
        </w:rPr>
        <w:t>Upisnina</w:t>
      </w:r>
      <w:proofErr w:type="spellEnd"/>
      <w:r w:rsidR="000F656F">
        <w:rPr>
          <w:sz w:val="24"/>
          <w:szCs w:val="24"/>
        </w:rPr>
        <w:t xml:space="preserve"> se </w:t>
      </w:r>
      <w:proofErr w:type="spellStart"/>
      <w:r w:rsidR="000F656F">
        <w:rPr>
          <w:sz w:val="24"/>
          <w:szCs w:val="24"/>
        </w:rPr>
        <w:t>može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platiti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proofErr w:type="gramStart"/>
      <w:r w:rsidR="000F656F">
        <w:rPr>
          <w:sz w:val="24"/>
          <w:szCs w:val="24"/>
        </w:rPr>
        <w:t>na</w:t>
      </w:r>
      <w:proofErr w:type="spellEnd"/>
      <w:proofErr w:type="gram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licu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mesta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na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dan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početka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turnira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ili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preko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žiro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računa</w:t>
      </w:r>
      <w:proofErr w:type="spellEnd"/>
      <w:r w:rsidR="000F656F">
        <w:rPr>
          <w:sz w:val="24"/>
          <w:szCs w:val="24"/>
        </w:rPr>
        <w:t xml:space="preserve"> GŠS-a, </w:t>
      </w:r>
      <w:proofErr w:type="spellStart"/>
      <w:r w:rsidR="000F656F">
        <w:rPr>
          <w:sz w:val="24"/>
          <w:szCs w:val="24"/>
        </w:rPr>
        <w:t>na</w:t>
      </w:r>
      <w:proofErr w:type="spellEnd"/>
      <w:r w:rsidR="000F656F">
        <w:rPr>
          <w:sz w:val="24"/>
          <w:szCs w:val="24"/>
        </w:rPr>
        <w:t xml:space="preserve"> </w:t>
      </w:r>
      <w:proofErr w:type="spellStart"/>
      <w:r w:rsidR="000F656F">
        <w:rPr>
          <w:sz w:val="24"/>
          <w:szCs w:val="24"/>
        </w:rPr>
        <w:t>broj</w:t>
      </w:r>
      <w:proofErr w:type="spellEnd"/>
      <w:r w:rsidR="000F656F">
        <w:rPr>
          <w:sz w:val="24"/>
          <w:szCs w:val="24"/>
        </w:rPr>
        <w:t xml:space="preserve">: 105 – 2901 – 56, </w:t>
      </w:r>
      <w:proofErr w:type="spellStart"/>
      <w:r w:rsidR="000F656F">
        <w:rPr>
          <w:sz w:val="24"/>
          <w:szCs w:val="24"/>
        </w:rPr>
        <w:t>kod</w:t>
      </w:r>
      <w:proofErr w:type="spellEnd"/>
      <w:r w:rsidR="000F656F">
        <w:rPr>
          <w:sz w:val="24"/>
          <w:szCs w:val="24"/>
        </w:rPr>
        <w:t xml:space="preserve"> AIK </w:t>
      </w:r>
      <w:proofErr w:type="spellStart"/>
      <w:r w:rsidR="000F656F">
        <w:rPr>
          <w:sz w:val="24"/>
          <w:szCs w:val="24"/>
        </w:rPr>
        <w:t>banke</w:t>
      </w:r>
      <w:proofErr w:type="spellEnd"/>
      <w:r w:rsidR="000F65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Dozvoljeno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kašnjenje</w:t>
      </w:r>
      <w:proofErr w:type="spellEnd"/>
      <w:r w:rsidR="00882C22">
        <w:rPr>
          <w:sz w:val="24"/>
          <w:szCs w:val="24"/>
        </w:rPr>
        <w:t xml:space="preserve"> </w:t>
      </w:r>
      <w:proofErr w:type="spellStart"/>
      <w:proofErr w:type="gramStart"/>
      <w:r w:rsidR="00882C22">
        <w:rPr>
          <w:sz w:val="24"/>
          <w:szCs w:val="24"/>
        </w:rPr>
        <w:t>n</w:t>
      </w:r>
      <w:r w:rsidR="00327E45">
        <w:rPr>
          <w:sz w:val="24"/>
          <w:szCs w:val="24"/>
        </w:rPr>
        <w:t>a</w:t>
      </w:r>
      <w:proofErr w:type="spellEnd"/>
      <w:proofErr w:type="gramEnd"/>
      <w:r w:rsidR="00327E45">
        <w:rPr>
          <w:sz w:val="24"/>
          <w:szCs w:val="24"/>
        </w:rPr>
        <w:t xml:space="preserve"> </w:t>
      </w:r>
      <w:proofErr w:type="spellStart"/>
      <w:r w:rsidR="00327E45">
        <w:rPr>
          <w:sz w:val="24"/>
          <w:szCs w:val="24"/>
        </w:rPr>
        <w:t>partiju</w:t>
      </w:r>
      <w:proofErr w:type="spellEnd"/>
      <w:r>
        <w:rPr>
          <w:sz w:val="24"/>
          <w:szCs w:val="24"/>
        </w:rPr>
        <w:t xml:space="preserve"> je 30min</w:t>
      </w:r>
      <w:r w:rsidR="00327E45">
        <w:rPr>
          <w:sz w:val="24"/>
          <w:szCs w:val="24"/>
        </w:rPr>
        <w:t>.</w:t>
      </w:r>
    </w:p>
    <w:p w:rsidR="00D07D4D" w:rsidRDefault="00D07D4D" w:rsidP="00D07D4D">
      <w:pPr>
        <w:spacing w:line="240" w:lineRule="auto"/>
        <w:rPr>
          <w:sz w:val="24"/>
          <w:szCs w:val="24"/>
        </w:rPr>
      </w:pPr>
    </w:p>
    <w:p w:rsidR="00D07D4D" w:rsidRDefault="00D07D4D" w:rsidP="00D07D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Gradski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šahovski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Niša</w:t>
      </w:r>
      <w:proofErr w:type="spellEnd"/>
    </w:p>
    <w:p w:rsidR="00D07D4D" w:rsidRPr="004543E9" w:rsidRDefault="00D07D4D" w:rsidP="00D07D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Dr </w:t>
      </w:r>
      <w:proofErr w:type="spellStart"/>
      <w:r>
        <w:rPr>
          <w:sz w:val="24"/>
          <w:szCs w:val="24"/>
        </w:rPr>
        <w:t>Dragana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Simić</w:t>
      </w:r>
      <w:proofErr w:type="gramStart"/>
      <w:r>
        <w:rPr>
          <w:sz w:val="24"/>
          <w:szCs w:val="24"/>
        </w:rPr>
        <w:t>,predsednik</w:t>
      </w:r>
      <w:proofErr w:type="spellEnd"/>
      <w:proofErr w:type="gramEnd"/>
    </w:p>
    <w:p w:rsidR="00D07D4D" w:rsidRPr="007962A6" w:rsidRDefault="00D07D4D" w:rsidP="00D07D4D">
      <w:pPr>
        <w:rPr>
          <w:sz w:val="28"/>
          <w:szCs w:val="28"/>
        </w:rPr>
      </w:pPr>
    </w:p>
    <w:p w:rsidR="00D07D4D" w:rsidRDefault="00D07D4D" w:rsidP="00D07D4D"/>
    <w:p w:rsidR="00BF5136" w:rsidRDefault="00BF5136"/>
    <w:sectPr w:rsidR="00BF5136" w:rsidSect="008A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0BE"/>
    <w:multiLevelType w:val="hybridMultilevel"/>
    <w:tmpl w:val="1B0038E8"/>
    <w:lvl w:ilvl="0" w:tplc="1D68953E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717EC"/>
    <w:multiLevelType w:val="hybridMultilevel"/>
    <w:tmpl w:val="FD042C88"/>
    <w:lvl w:ilvl="0" w:tplc="1D68953E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C3912"/>
    <w:multiLevelType w:val="hybridMultilevel"/>
    <w:tmpl w:val="728E1C90"/>
    <w:lvl w:ilvl="0" w:tplc="1D68953E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23E67"/>
    <w:multiLevelType w:val="hybridMultilevel"/>
    <w:tmpl w:val="7F5A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B28FE"/>
    <w:multiLevelType w:val="hybridMultilevel"/>
    <w:tmpl w:val="E1AABD3C"/>
    <w:lvl w:ilvl="0" w:tplc="1D68953E">
      <w:start w:val="2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D4D"/>
    <w:rsid w:val="000F656F"/>
    <w:rsid w:val="001626B6"/>
    <w:rsid w:val="00203DB8"/>
    <w:rsid w:val="002B0127"/>
    <w:rsid w:val="00305028"/>
    <w:rsid w:val="00327E45"/>
    <w:rsid w:val="004916E8"/>
    <w:rsid w:val="00554BB2"/>
    <w:rsid w:val="005673C9"/>
    <w:rsid w:val="0059499C"/>
    <w:rsid w:val="00605035"/>
    <w:rsid w:val="006262B0"/>
    <w:rsid w:val="00882C22"/>
    <w:rsid w:val="00953B4B"/>
    <w:rsid w:val="009C45C1"/>
    <w:rsid w:val="00BF5136"/>
    <w:rsid w:val="00C408EC"/>
    <w:rsid w:val="00CC33AB"/>
    <w:rsid w:val="00D07D4D"/>
    <w:rsid w:val="00D577CA"/>
    <w:rsid w:val="00E457E4"/>
    <w:rsid w:val="00E54E67"/>
    <w:rsid w:val="00F15A2E"/>
    <w:rsid w:val="00F2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D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D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skissn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18</cp:revision>
  <dcterms:created xsi:type="dcterms:W3CDTF">2017-12-06T05:16:00Z</dcterms:created>
  <dcterms:modified xsi:type="dcterms:W3CDTF">2018-01-03T18:31:00Z</dcterms:modified>
</cp:coreProperties>
</file>